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BF" w:rsidRDefault="00CA71BF" w:rsidP="00CA71BF">
      <w:pPr>
        <w:pStyle w:val="Heading3"/>
        <w:jc w:val="center"/>
        <w:rPr>
          <w:rFonts w:eastAsiaTheme="minorHAnsi"/>
        </w:rPr>
      </w:pPr>
      <w:r>
        <w:rPr>
          <w:rFonts w:eastAsiaTheme="minorHAnsi"/>
        </w:rPr>
        <w:t>Annual Chapter Report Outline</w:t>
      </w:r>
    </w:p>
    <w:p w:rsidR="00CA71BF" w:rsidRDefault="00CA71BF" w:rsidP="00CA71BF">
      <w:pPr>
        <w:pStyle w:val="NormalWeb"/>
      </w:pPr>
      <w:r>
        <w:t>Please complete your Annual Chapter Report and submit to the National Office by May 15.</w:t>
      </w:r>
    </w:p>
    <w:p w:rsidR="00CA71BF" w:rsidRDefault="00CA71BF" w:rsidP="00CA71BF">
      <w:pPr>
        <w:pStyle w:val="col-sm-3"/>
      </w:pPr>
      <w:r>
        <w:rPr>
          <w:rStyle w:val="Strong"/>
        </w:rPr>
        <w:t>Date of report submission:</w:t>
      </w:r>
      <w:r>
        <w:t xml:space="preserve"> 2017-05-12 </w:t>
      </w:r>
    </w:p>
    <w:p w:rsidR="00CA71BF" w:rsidRDefault="00CA71BF" w:rsidP="00CA71BF">
      <w:pPr>
        <w:pStyle w:val="col-sm-5"/>
      </w:pPr>
      <w:r>
        <w:rPr>
          <w:rStyle w:val="Strong"/>
        </w:rPr>
        <w:t>Name of School/College:</w:t>
      </w:r>
      <w:r>
        <w:t xml:space="preserve"> University of New England </w:t>
      </w:r>
    </w:p>
    <w:p w:rsidR="00CA71BF" w:rsidRDefault="00CA71BF" w:rsidP="00CA71BF">
      <w:pPr>
        <w:pStyle w:val="col-sm-4"/>
      </w:pPr>
      <w:r>
        <w:rPr>
          <w:rStyle w:val="Strong"/>
        </w:rPr>
        <w:t>Chapter Name &amp; region:</w:t>
      </w:r>
      <w:r>
        <w:t xml:space="preserve"> Delta Chi, Portland ME </w:t>
      </w:r>
      <w:r>
        <w:t>– Region I</w:t>
      </w:r>
      <w:bookmarkStart w:id="0" w:name="_GoBack"/>
      <w:bookmarkEnd w:id="0"/>
    </w:p>
    <w:p w:rsidR="00CA71BF" w:rsidRDefault="00CA71BF" w:rsidP="00CA71BF">
      <w:pPr>
        <w:pStyle w:val="col-sm-8"/>
      </w:pPr>
      <w:r>
        <w:rPr>
          <w:rStyle w:val="Strong"/>
        </w:rPr>
        <w:t>Delegate who attended the Rho Chi Annual Meeting:</w:t>
      </w:r>
      <w:r>
        <w:t xml:space="preserve"> N/A </w:t>
      </w:r>
    </w:p>
    <w:p w:rsidR="00CA71BF" w:rsidRDefault="00CA71BF" w:rsidP="00CA71BF">
      <w:pPr>
        <w:pStyle w:val="col-sm-4"/>
      </w:pPr>
      <w:r>
        <w:rPr>
          <w:rStyle w:val="Strong"/>
        </w:rPr>
        <w:t>Date Delegate’s name submitted:</w:t>
      </w:r>
      <w:r>
        <w:t xml:space="preserve"> 2017-03-20 </w:t>
      </w:r>
    </w:p>
    <w:p w:rsidR="00CA71BF" w:rsidRDefault="00CA71BF" w:rsidP="00CA71BF">
      <w:pPr>
        <w:pStyle w:val="NormalWeb"/>
      </w:pPr>
      <w:r>
        <w:t>Past year's officers and e-mail addresses</w:t>
      </w:r>
    </w:p>
    <w:p w:rsidR="00CA71BF" w:rsidRDefault="00CA71BF" w:rsidP="00CA71BF">
      <w:pPr>
        <w:pStyle w:val="NormalWeb"/>
      </w:pPr>
      <w:r>
        <w:t>President</w:t>
      </w:r>
    </w:p>
    <w:p w:rsidR="00CA71BF" w:rsidRDefault="00CA71BF" w:rsidP="00CA71BF">
      <w:pPr>
        <w:pStyle w:val="col-sm-4"/>
      </w:pPr>
      <w:r>
        <w:t>First Name</w:t>
      </w:r>
      <w:r>
        <w:br/>
        <w:t xml:space="preserve">Kailey </w:t>
      </w:r>
    </w:p>
    <w:p w:rsidR="00CA71BF" w:rsidRDefault="00CA71BF" w:rsidP="00CA71BF">
      <w:pPr>
        <w:pStyle w:val="col-sm-4"/>
      </w:pPr>
      <w:r>
        <w:t>Last Name</w:t>
      </w:r>
      <w:r>
        <w:br/>
        <w:t xml:space="preserve">Wakefield </w:t>
      </w:r>
    </w:p>
    <w:p w:rsidR="00CA71BF" w:rsidRDefault="00CA71BF" w:rsidP="00CA71BF">
      <w:pPr>
        <w:pStyle w:val="col-sm-4"/>
      </w:pPr>
      <w:r>
        <w:t>Email</w:t>
      </w:r>
      <w:r>
        <w:br/>
      </w:r>
      <w:hyperlink r:id="rId4" w:history="1">
        <w:r>
          <w:rPr>
            <w:rStyle w:val="Hyperlink"/>
          </w:rPr>
          <w:t>kmather@une.edu</w:t>
        </w:r>
      </w:hyperlink>
      <w:r>
        <w:t xml:space="preserve"> </w:t>
      </w:r>
    </w:p>
    <w:p w:rsidR="00CA71BF" w:rsidRDefault="00CA71BF" w:rsidP="00CA71BF">
      <w:pPr>
        <w:pStyle w:val="NormalWeb"/>
      </w:pPr>
      <w:r>
        <w:t>Vice President</w:t>
      </w:r>
    </w:p>
    <w:p w:rsidR="00CA71BF" w:rsidRDefault="00CA71BF" w:rsidP="00CA71BF">
      <w:pPr>
        <w:pStyle w:val="col-sm-4"/>
      </w:pPr>
      <w:r>
        <w:t>First Name</w:t>
      </w:r>
      <w:r>
        <w:br/>
        <w:t xml:space="preserve">Sang </w:t>
      </w:r>
    </w:p>
    <w:p w:rsidR="00CA71BF" w:rsidRDefault="00CA71BF" w:rsidP="00CA71BF">
      <w:pPr>
        <w:pStyle w:val="col-sm-4"/>
      </w:pPr>
      <w:r>
        <w:t>Last Name</w:t>
      </w:r>
      <w:r>
        <w:br/>
      </w:r>
      <w:proofErr w:type="spellStart"/>
      <w:r>
        <w:t>DiPierro</w:t>
      </w:r>
      <w:proofErr w:type="spellEnd"/>
    </w:p>
    <w:p w:rsidR="00CA71BF" w:rsidRDefault="00CA71BF" w:rsidP="00CA71BF">
      <w:pPr>
        <w:pStyle w:val="col-sm-4"/>
      </w:pPr>
      <w:r>
        <w:t>Email</w:t>
      </w:r>
      <w:r>
        <w:br/>
      </w:r>
      <w:hyperlink r:id="rId5" w:history="1">
        <w:r>
          <w:rPr>
            <w:rStyle w:val="Hyperlink"/>
          </w:rPr>
          <w:t>smoon@une.edu</w:t>
        </w:r>
      </w:hyperlink>
      <w:r>
        <w:t xml:space="preserve"> </w:t>
      </w:r>
    </w:p>
    <w:p w:rsidR="00CA71BF" w:rsidRDefault="00CA71BF" w:rsidP="00CA71BF">
      <w:pPr>
        <w:pStyle w:val="NormalWeb"/>
      </w:pPr>
      <w:r>
        <w:t>Secretary</w:t>
      </w:r>
    </w:p>
    <w:p w:rsidR="00CA71BF" w:rsidRDefault="00CA71BF" w:rsidP="00CA71BF">
      <w:pPr>
        <w:pStyle w:val="col-sm-4"/>
      </w:pPr>
      <w:r>
        <w:t>First Name</w:t>
      </w:r>
      <w:r>
        <w:br/>
        <w:t xml:space="preserve">Cody </w:t>
      </w:r>
    </w:p>
    <w:p w:rsidR="00CA71BF" w:rsidRDefault="00CA71BF" w:rsidP="00CA71BF">
      <w:pPr>
        <w:pStyle w:val="col-sm-4"/>
      </w:pPr>
      <w:r>
        <w:t>Last Name</w:t>
      </w:r>
      <w:r>
        <w:br/>
        <w:t xml:space="preserve">Black </w:t>
      </w:r>
    </w:p>
    <w:p w:rsidR="00CA71BF" w:rsidRDefault="00CA71BF" w:rsidP="00CA71BF">
      <w:pPr>
        <w:pStyle w:val="col-sm-4"/>
      </w:pPr>
      <w:r>
        <w:lastRenderedPageBreak/>
        <w:t>Email</w:t>
      </w:r>
      <w:r>
        <w:br/>
      </w:r>
      <w:hyperlink r:id="rId6" w:history="1">
        <w:r>
          <w:rPr>
            <w:rStyle w:val="Hyperlink"/>
          </w:rPr>
          <w:t>cblack4@une.edu</w:t>
        </w:r>
      </w:hyperlink>
      <w:r>
        <w:t xml:space="preserve"> </w:t>
      </w:r>
    </w:p>
    <w:p w:rsidR="00CA71BF" w:rsidRDefault="00CA71BF" w:rsidP="00CA71BF">
      <w:pPr>
        <w:pStyle w:val="NormalWeb"/>
      </w:pPr>
      <w:r>
        <w:t>Treasurer</w:t>
      </w:r>
    </w:p>
    <w:p w:rsidR="00CA71BF" w:rsidRDefault="00CA71BF" w:rsidP="00CA71BF">
      <w:pPr>
        <w:pStyle w:val="col-sm-4"/>
      </w:pPr>
      <w:r>
        <w:t>First Name</w:t>
      </w:r>
      <w:r>
        <w:br/>
        <w:t xml:space="preserve">Cathy </w:t>
      </w:r>
    </w:p>
    <w:p w:rsidR="00CA71BF" w:rsidRDefault="00CA71BF" w:rsidP="00CA71BF">
      <w:pPr>
        <w:pStyle w:val="col-sm-4"/>
      </w:pPr>
      <w:r>
        <w:t>Last Name</w:t>
      </w:r>
      <w:r>
        <w:br/>
        <w:t xml:space="preserve">Ng </w:t>
      </w:r>
    </w:p>
    <w:p w:rsidR="00CA71BF" w:rsidRDefault="00CA71BF" w:rsidP="00CA71BF">
      <w:pPr>
        <w:pStyle w:val="col-sm-4"/>
      </w:pPr>
      <w:r>
        <w:t>Email</w:t>
      </w:r>
      <w:r>
        <w:br/>
      </w:r>
      <w:hyperlink r:id="rId7" w:history="1">
        <w:r>
          <w:rPr>
            <w:rStyle w:val="Hyperlink"/>
          </w:rPr>
          <w:t>cng@une.edu</w:t>
        </w:r>
      </w:hyperlink>
      <w:r>
        <w:t xml:space="preserve"> </w:t>
      </w:r>
    </w:p>
    <w:p w:rsidR="00CA71BF" w:rsidRDefault="00CA71BF" w:rsidP="00CA71BF">
      <w:pPr>
        <w:pStyle w:val="NormalWeb"/>
      </w:pPr>
      <w:r>
        <w:t>Historian</w:t>
      </w:r>
    </w:p>
    <w:p w:rsidR="00CA71BF" w:rsidRDefault="00CA71BF" w:rsidP="00CA71BF">
      <w:pPr>
        <w:pStyle w:val="col-sm-4"/>
      </w:pPr>
      <w:r>
        <w:t>First Name</w:t>
      </w:r>
      <w:r>
        <w:br/>
        <w:t xml:space="preserve">Erin </w:t>
      </w:r>
    </w:p>
    <w:p w:rsidR="00CA71BF" w:rsidRDefault="00CA71BF" w:rsidP="00CA71BF">
      <w:pPr>
        <w:pStyle w:val="col-sm-4"/>
      </w:pPr>
      <w:r>
        <w:t>Last Name</w:t>
      </w:r>
      <w:r>
        <w:br/>
        <w:t xml:space="preserve">Wong </w:t>
      </w:r>
    </w:p>
    <w:p w:rsidR="00CA71BF" w:rsidRDefault="00CA71BF" w:rsidP="00CA71BF">
      <w:pPr>
        <w:pStyle w:val="col-sm-4"/>
      </w:pPr>
      <w:r>
        <w:t>Email</w:t>
      </w:r>
      <w:r>
        <w:br/>
      </w:r>
      <w:hyperlink r:id="rId8" w:history="1">
        <w:r>
          <w:rPr>
            <w:rStyle w:val="Hyperlink"/>
          </w:rPr>
          <w:t>ewong3@une.edu</w:t>
        </w:r>
      </w:hyperlink>
      <w:r>
        <w:t xml:space="preserve"> </w:t>
      </w:r>
    </w:p>
    <w:p w:rsidR="00CA71BF" w:rsidRDefault="00CA71BF" w:rsidP="00CA71BF">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CA71BF" w:rsidRDefault="00CA71BF" w:rsidP="00CA71BF">
      <w:pPr>
        <w:pStyle w:val="NormalWeb"/>
      </w:pPr>
      <w:r>
        <w:t>New officers and e-mail addresses</w:t>
      </w:r>
    </w:p>
    <w:p w:rsidR="00CA71BF" w:rsidRDefault="00CA71BF" w:rsidP="00CA71BF">
      <w:pPr>
        <w:pStyle w:val="NormalWeb"/>
      </w:pPr>
      <w:r>
        <w:t>President</w:t>
      </w:r>
    </w:p>
    <w:p w:rsidR="00CA71BF" w:rsidRDefault="00CA71BF" w:rsidP="00CA71BF">
      <w:pPr>
        <w:pStyle w:val="col-sm-4"/>
      </w:pPr>
      <w:r>
        <w:t>First Name</w:t>
      </w:r>
      <w:r>
        <w:br/>
        <w:t xml:space="preserve">Lindsey </w:t>
      </w:r>
    </w:p>
    <w:p w:rsidR="00CA71BF" w:rsidRDefault="00CA71BF" w:rsidP="00CA71BF">
      <w:pPr>
        <w:pStyle w:val="col-sm-4"/>
      </w:pPr>
      <w:r>
        <w:t>Last Name</w:t>
      </w:r>
      <w:r>
        <w:br/>
      </w:r>
      <w:proofErr w:type="spellStart"/>
      <w:r>
        <w:t>Tatakis</w:t>
      </w:r>
      <w:proofErr w:type="spellEnd"/>
      <w:r>
        <w:t xml:space="preserve"> </w:t>
      </w:r>
    </w:p>
    <w:p w:rsidR="00CA71BF" w:rsidRDefault="00CA71BF" w:rsidP="00CA71BF">
      <w:pPr>
        <w:pStyle w:val="col-sm-4"/>
      </w:pPr>
      <w:r>
        <w:t>Email</w:t>
      </w:r>
      <w:r>
        <w:br/>
      </w:r>
      <w:hyperlink r:id="rId9" w:history="1">
        <w:r>
          <w:rPr>
            <w:rStyle w:val="Hyperlink"/>
          </w:rPr>
          <w:t>ltatakis@une.edu</w:t>
        </w:r>
      </w:hyperlink>
      <w:r>
        <w:t xml:space="preserve"> </w:t>
      </w:r>
    </w:p>
    <w:p w:rsidR="00CA71BF" w:rsidRDefault="00CA71BF" w:rsidP="00CA71BF">
      <w:pPr>
        <w:pStyle w:val="NormalWeb"/>
      </w:pPr>
      <w:r>
        <w:t>Vice President</w:t>
      </w:r>
    </w:p>
    <w:p w:rsidR="00CA71BF" w:rsidRDefault="00CA71BF" w:rsidP="00CA71BF">
      <w:pPr>
        <w:pStyle w:val="col-sm-4"/>
      </w:pPr>
      <w:r>
        <w:t>First Name</w:t>
      </w:r>
      <w:r>
        <w:br/>
        <w:t xml:space="preserve">Sadie </w:t>
      </w:r>
    </w:p>
    <w:p w:rsidR="00CA71BF" w:rsidRDefault="00CA71BF" w:rsidP="00CA71BF">
      <w:pPr>
        <w:pStyle w:val="col-sm-4"/>
      </w:pPr>
      <w:r>
        <w:lastRenderedPageBreak/>
        <w:t>Last Name</w:t>
      </w:r>
      <w:r>
        <w:br/>
      </w:r>
      <w:proofErr w:type="spellStart"/>
      <w:r>
        <w:t>DiPierro</w:t>
      </w:r>
      <w:proofErr w:type="spellEnd"/>
    </w:p>
    <w:p w:rsidR="00CA71BF" w:rsidRDefault="00CA71BF" w:rsidP="00CA71BF">
      <w:pPr>
        <w:pStyle w:val="col-sm-4"/>
      </w:pPr>
      <w:r>
        <w:t>Email</w:t>
      </w:r>
      <w:r>
        <w:br/>
      </w:r>
      <w:hyperlink r:id="rId10" w:history="1">
        <w:r>
          <w:rPr>
            <w:rStyle w:val="Hyperlink"/>
          </w:rPr>
          <w:t>sdipierro@une.edu</w:t>
        </w:r>
      </w:hyperlink>
      <w:r>
        <w:t xml:space="preserve"> </w:t>
      </w:r>
    </w:p>
    <w:p w:rsidR="00CA71BF" w:rsidRDefault="00CA71BF" w:rsidP="00CA71BF">
      <w:pPr>
        <w:pStyle w:val="NormalWeb"/>
      </w:pPr>
      <w:r>
        <w:t>Secretary</w:t>
      </w:r>
    </w:p>
    <w:p w:rsidR="00CA71BF" w:rsidRDefault="00CA71BF" w:rsidP="00CA71BF">
      <w:pPr>
        <w:pStyle w:val="col-sm-4"/>
      </w:pPr>
      <w:r>
        <w:t>First Name</w:t>
      </w:r>
      <w:r>
        <w:br/>
        <w:t xml:space="preserve">Madeline </w:t>
      </w:r>
    </w:p>
    <w:p w:rsidR="00CA71BF" w:rsidRDefault="00CA71BF" w:rsidP="00CA71BF">
      <w:pPr>
        <w:pStyle w:val="col-sm-4"/>
      </w:pPr>
      <w:r>
        <w:t>Last Name</w:t>
      </w:r>
      <w:r>
        <w:br/>
        <w:t xml:space="preserve">Pryor </w:t>
      </w:r>
    </w:p>
    <w:p w:rsidR="00CA71BF" w:rsidRDefault="00CA71BF" w:rsidP="00CA71BF">
      <w:pPr>
        <w:pStyle w:val="col-sm-4"/>
      </w:pPr>
      <w:r>
        <w:t>Email</w:t>
      </w:r>
      <w:r>
        <w:br/>
      </w:r>
      <w:hyperlink r:id="rId11" w:history="1">
        <w:r>
          <w:rPr>
            <w:rStyle w:val="Hyperlink"/>
          </w:rPr>
          <w:t>mpryor2@une.edu</w:t>
        </w:r>
      </w:hyperlink>
      <w:r>
        <w:t xml:space="preserve"> </w:t>
      </w:r>
    </w:p>
    <w:p w:rsidR="00CA71BF" w:rsidRDefault="00CA71BF" w:rsidP="00CA71BF">
      <w:pPr>
        <w:pStyle w:val="NormalWeb"/>
      </w:pPr>
      <w:r>
        <w:t>Treasurer</w:t>
      </w:r>
    </w:p>
    <w:p w:rsidR="00CA71BF" w:rsidRDefault="00CA71BF" w:rsidP="00CA71BF">
      <w:pPr>
        <w:pStyle w:val="col-sm-4"/>
      </w:pPr>
      <w:r>
        <w:t>First Name</w:t>
      </w:r>
      <w:r>
        <w:br/>
      </w:r>
      <w:proofErr w:type="spellStart"/>
      <w:r>
        <w:t>Mackinleigh</w:t>
      </w:r>
      <w:proofErr w:type="spellEnd"/>
      <w:r>
        <w:t xml:space="preserve"> </w:t>
      </w:r>
    </w:p>
    <w:p w:rsidR="00CA71BF" w:rsidRDefault="00CA71BF" w:rsidP="00CA71BF">
      <w:pPr>
        <w:pStyle w:val="col-sm-4"/>
      </w:pPr>
      <w:r>
        <w:t>Last Name</w:t>
      </w:r>
      <w:r>
        <w:br/>
        <w:t xml:space="preserve">Isherwood </w:t>
      </w:r>
    </w:p>
    <w:p w:rsidR="00CA71BF" w:rsidRDefault="00CA71BF" w:rsidP="00CA71BF">
      <w:pPr>
        <w:pStyle w:val="col-sm-4"/>
      </w:pPr>
      <w:r>
        <w:t>Email</w:t>
      </w:r>
      <w:r>
        <w:br/>
      </w:r>
      <w:hyperlink r:id="rId12" w:history="1">
        <w:r>
          <w:rPr>
            <w:rStyle w:val="Hyperlink"/>
          </w:rPr>
          <w:t>misherwood@une.edu</w:t>
        </w:r>
      </w:hyperlink>
      <w:r>
        <w:t xml:space="preserve"> </w:t>
      </w:r>
    </w:p>
    <w:p w:rsidR="00CA71BF" w:rsidRDefault="00CA71BF" w:rsidP="00CA71BF">
      <w:pPr>
        <w:pStyle w:val="NormalWeb"/>
      </w:pPr>
      <w:r>
        <w:t>Historian</w:t>
      </w:r>
    </w:p>
    <w:p w:rsidR="00CA71BF" w:rsidRDefault="00CA71BF" w:rsidP="00CA71BF">
      <w:pPr>
        <w:pStyle w:val="col-sm-4"/>
      </w:pPr>
      <w:r>
        <w:t>First Name</w:t>
      </w:r>
      <w:r>
        <w:br/>
        <w:t xml:space="preserve">Natalie </w:t>
      </w:r>
    </w:p>
    <w:p w:rsidR="00CA71BF" w:rsidRDefault="00CA71BF" w:rsidP="00CA71BF">
      <w:pPr>
        <w:pStyle w:val="col-sm-4"/>
      </w:pPr>
      <w:r>
        <w:t>Last Name</w:t>
      </w:r>
      <w:r>
        <w:br/>
      </w:r>
      <w:proofErr w:type="spellStart"/>
      <w:r>
        <w:t>Underdown</w:t>
      </w:r>
      <w:proofErr w:type="spellEnd"/>
      <w:r>
        <w:t xml:space="preserve"> </w:t>
      </w:r>
    </w:p>
    <w:p w:rsidR="00CA71BF" w:rsidRDefault="00CA71BF" w:rsidP="00CA71BF">
      <w:pPr>
        <w:pStyle w:val="col-sm-4"/>
      </w:pPr>
      <w:r>
        <w:t>Email</w:t>
      </w:r>
      <w:r>
        <w:br/>
      </w:r>
      <w:hyperlink r:id="rId13" w:history="1">
        <w:r>
          <w:rPr>
            <w:rStyle w:val="Hyperlink"/>
          </w:rPr>
          <w:t>nunderdown@une.edu</w:t>
        </w:r>
      </w:hyperlink>
      <w:r>
        <w:t xml:space="preserve"> </w:t>
      </w:r>
    </w:p>
    <w:p w:rsidR="00CA71BF" w:rsidRDefault="00CA71BF" w:rsidP="00CA71BF">
      <w:pPr>
        <w:pStyle w:val="NormalWeb"/>
      </w:pPr>
      <w:r>
        <w:t>Chapter advisor’s name and e-mail address</w:t>
      </w:r>
    </w:p>
    <w:p w:rsidR="00CA71BF" w:rsidRDefault="00CA71BF" w:rsidP="00CA71BF">
      <w:pPr>
        <w:pStyle w:val="col-sm-4"/>
      </w:pPr>
      <w:r>
        <w:t>First Name</w:t>
      </w:r>
      <w:r>
        <w:br/>
        <w:t xml:space="preserve">Hailey </w:t>
      </w:r>
    </w:p>
    <w:p w:rsidR="00CA71BF" w:rsidRDefault="00CA71BF" w:rsidP="00CA71BF">
      <w:pPr>
        <w:pStyle w:val="col-sm-4"/>
      </w:pPr>
      <w:r>
        <w:t>Last Name</w:t>
      </w:r>
      <w:r>
        <w:br/>
        <w:t xml:space="preserve">Choi </w:t>
      </w:r>
    </w:p>
    <w:p w:rsidR="00CA71BF" w:rsidRDefault="00CA71BF" w:rsidP="00CA71BF">
      <w:pPr>
        <w:pStyle w:val="col-sm-4"/>
      </w:pPr>
      <w:r>
        <w:lastRenderedPageBreak/>
        <w:t>Email</w:t>
      </w:r>
      <w:r>
        <w:br/>
      </w:r>
      <w:hyperlink r:id="rId14" w:history="1">
        <w:r>
          <w:rPr>
            <w:rStyle w:val="Hyperlink"/>
          </w:rPr>
          <w:t>jchoi3@une.edu</w:t>
        </w:r>
      </w:hyperlink>
      <w:r>
        <w:t xml:space="preserve"> </w:t>
      </w:r>
    </w:p>
    <w:p w:rsidR="00CA71BF" w:rsidRDefault="00CA71BF" w:rsidP="00CA71BF">
      <w:pPr>
        <w:pStyle w:val="NormalWeb"/>
      </w:pPr>
      <w:r>
        <w:rPr>
          <w:rStyle w:val="Strong"/>
        </w:rPr>
        <w:t>Chapter advisor’s name and e-mail address</w:t>
      </w:r>
    </w:p>
    <w:p w:rsidR="00CA71BF" w:rsidRDefault="00CA71BF" w:rsidP="00CA71BF">
      <w:r>
        <w:t>[</w:t>
      </w:r>
      <w:proofErr w:type="gramStart"/>
      <w:r>
        <w:t>chapter-advisors</w:t>
      </w:r>
      <w:proofErr w:type="gramEnd"/>
      <w:r>
        <w:t>]</w:t>
      </w:r>
    </w:p>
    <w:p w:rsidR="00CA71BF" w:rsidRDefault="00CA71BF" w:rsidP="00CA71BF">
      <w:pPr>
        <w:pStyle w:val="NormalWeb"/>
      </w:pPr>
      <w:r>
        <w:rPr>
          <w:rStyle w:val="Strong"/>
        </w:rPr>
        <w:t>Introduction</w:t>
      </w:r>
    </w:p>
    <w:p w:rsidR="00CA71BF" w:rsidRDefault="00CA71BF" w:rsidP="00CA71BF">
      <w:hyperlink r:id="rId15" w:history="1">
        <w:r>
          <w:rPr>
            <w:rStyle w:val="Hyperlink"/>
          </w:rPr>
          <w:t>https://www.microsoft.com/en-ca/store/d/certified-refurbished-surface-pro-3/8rd3b8wzsvkx/4RFM</w:t>
        </w:r>
      </w:hyperlink>
    </w:p>
    <w:p w:rsidR="00CA71BF" w:rsidRDefault="00CA71BF" w:rsidP="00CA71BF">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0"/>
        <w:gridCol w:w="1363"/>
        <w:gridCol w:w="3434"/>
        <w:gridCol w:w="3863"/>
      </w:tblGrid>
      <w:tr w:rsidR="00CA71BF" w:rsidTr="00CA71BF">
        <w:trPr>
          <w:tblCellSpacing w:w="15" w:type="dxa"/>
        </w:trPr>
        <w:tc>
          <w:tcPr>
            <w:tcW w:w="0" w:type="auto"/>
            <w:tcMar>
              <w:top w:w="15" w:type="dxa"/>
              <w:left w:w="15" w:type="dxa"/>
              <w:bottom w:w="15" w:type="dxa"/>
              <w:right w:w="15" w:type="dxa"/>
            </w:tcMar>
            <w:vAlign w:val="center"/>
            <w:hideMark/>
          </w:tcPr>
          <w:p w:rsidR="00CA71BF" w:rsidRDefault="00CA71BF">
            <w:r>
              <w:t>Date</w:t>
            </w:r>
          </w:p>
        </w:tc>
        <w:tc>
          <w:tcPr>
            <w:tcW w:w="0" w:type="auto"/>
            <w:tcMar>
              <w:top w:w="15" w:type="dxa"/>
              <w:left w:w="225" w:type="dxa"/>
              <w:bottom w:w="15" w:type="dxa"/>
              <w:right w:w="15" w:type="dxa"/>
            </w:tcMar>
            <w:vAlign w:val="center"/>
            <w:hideMark/>
          </w:tcPr>
          <w:p w:rsidR="00CA71BF" w:rsidRDefault="00CA71BF">
            <w:r>
              <w:t>Attendance</w:t>
            </w:r>
          </w:p>
        </w:tc>
        <w:tc>
          <w:tcPr>
            <w:tcW w:w="0" w:type="auto"/>
            <w:tcMar>
              <w:top w:w="15" w:type="dxa"/>
              <w:left w:w="225" w:type="dxa"/>
              <w:bottom w:w="15" w:type="dxa"/>
              <w:right w:w="15" w:type="dxa"/>
            </w:tcMar>
            <w:vAlign w:val="center"/>
            <w:hideMark/>
          </w:tcPr>
          <w:p w:rsidR="00CA71BF" w:rsidRDefault="00CA71BF">
            <w:r>
              <w:t>Agenda</w:t>
            </w:r>
          </w:p>
        </w:tc>
        <w:tc>
          <w:tcPr>
            <w:tcW w:w="0" w:type="auto"/>
            <w:tcMar>
              <w:top w:w="15" w:type="dxa"/>
              <w:left w:w="225" w:type="dxa"/>
              <w:bottom w:w="15" w:type="dxa"/>
              <w:right w:w="15" w:type="dxa"/>
            </w:tcMar>
            <w:vAlign w:val="center"/>
            <w:hideMark/>
          </w:tcPr>
          <w:p w:rsidR="00CA71BF" w:rsidRDefault="00CA71BF">
            <w:r>
              <w:t>Action Steps</w:t>
            </w:r>
          </w:p>
        </w:tc>
      </w:tr>
      <w:tr w:rsidR="00CA71BF" w:rsidTr="00CA71BF">
        <w:trPr>
          <w:tblCellSpacing w:w="15" w:type="dxa"/>
        </w:trPr>
        <w:tc>
          <w:tcPr>
            <w:tcW w:w="0" w:type="auto"/>
            <w:tcMar>
              <w:top w:w="15" w:type="dxa"/>
              <w:left w:w="15" w:type="dxa"/>
              <w:bottom w:w="15" w:type="dxa"/>
              <w:right w:w="15" w:type="dxa"/>
            </w:tcMar>
            <w:vAlign w:val="center"/>
            <w:hideMark/>
          </w:tcPr>
          <w:p w:rsidR="00CA71BF" w:rsidRDefault="00CA71BF">
            <w:r>
              <w:t>2016-09-27</w:t>
            </w:r>
          </w:p>
        </w:tc>
        <w:tc>
          <w:tcPr>
            <w:tcW w:w="0" w:type="auto"/>
            <w:tcMar>
              <w:top w:w="15" w:type="dxa"/>
              <w:left w:w="225" w:type="dxa"/>
              <w:bottom w:w="15" w:type="dxa"/>
              <w:right w:w="15" w:type="dxa"/>
            </w:tcMar>
            <w:vAlign w:val="center"/>
            <w:hideMark/>
          </w:tcPr>
          <w:p w:rsidR="00CA71BF" w:rsidRDefault="00CA71BF">
            <w:r>
              <w:t>19</w:t>
            </w:r>
          </w:p>
        </w:tc>
        <w:tc>
          <w:tcPr>
            <w:tcW w:w="0" w:type="auto"/>
            <w:tcMar>
              <w:top w:w="15" w:type="dxa"/>
              <w:left w:w="225" w:type="dxa"/>
              <w:bottom w:w="15" w:type="dxa"/>
              <w:right w:w="15" w:type="dxa"/>
            </w:tcMar>
            <w:vAlign w:val="center"/>
            <w:hideMark/>
          </w:tcPr>
          <w:p w:rsidR="00CA71BF" w:rsidRDefault="00CA71BF">
            <w:r>
              <w:t>Introduce our new advisor, establish goals, create event and fundraising ideas</w:t>
            </w:r>
          </w:p>
        </w:tc>
        <w:tc>
          <w:tcPr>
            <w:tcW w:w="0" w:type="auto"/>
            <w:tcMar>
              <w:top w:w="15" w:type="dxa"/>
              <w:left w:w="225" w:type="dxa"/>
              <w:bottom w:w="15" w:type="dxa"/>
              <w:right w:w="15" w:type="dxa"/>
            </w:tcMar>
            <w:vAlign w:val="center"/>
            <w:hideMark/>
          </w:tcPr>
          <w:p w:rsidR="00CA71BF" w:rsidRDefault="00CA71BF">
            <w:r>
              <w:t>Decided as a chapter which events we would focus on and how we would proceed as an organization</w:t>
            </w:r>
          </w:p>
        </w:tc>
      </w:tr>
      <w:tr w:rsidR="00CA71BF" w:rsidTr="00CA71BF">
        <w:trPr>
          <w:tblCellSpacing w:w="15" w:type="dxa"/>
        </w:trPr>
        <w:tc>
          <w:tcPr>
            <w:tcW w:w="0" w:type="auto"/>
            <w:tcMar>
              <w:top w:w="15" w:type="dxa"/>
              <w:left w:w="15" w:type="dxa"/>
              <w:bottom w:w="15" w:type="dxa"/>
              <w:right w:w="15" w:type="dxa"/>
            </w:tcMar>
            <w:vAlign w:val="center"/>
            <w:hideMark/>
          </w:tcPr>
          <w:p w:rsidR="00CA71BF" w:rsidRDefault="00CA71BF">
            <w:r>
              <w:t>2016-10-25</w:t>
            </w:r>
          </w:p>
        </w:tc>
        <w:tc>
          <w:tcPr>
            <w:tcW w:w="0" w:type="auto"/>
            <w:tcMar>
              <w:top w:w="15" w:type="dxa"/>
              <w:left w:w="225" w:type="dxa"/>
              <w:bottom w:w="15" w:type="dxa"/>
              <w:right w:w="15" w:type="dxa"/>
            </w:tcMar>
            <w:vAlign w:val="center"/>
            <w:hideMark/>
          </w:tcPr>
          <w:p w:rsidR="00CA71BF" w:rsidRDefault="00CA71BF">
            <w:r>
              <w:t>20</w:t>
            </w:r>
          </w:p>
        </w:tc>
        <w:tc>
          <w:tcPr>
            <w:tcW w:w="0" w:type="auto"/>
            <w:tcMar>
              <w:top w:w="15" w:type="dxa"/>
              <w:left w:w="225" w:type="dxa"/>
              <w:bottom w:w="15" w:type="dxa"/>
              <w:right w:w="15" w:type="dxa"/>
            </w:tcMar>
            <w:vAlign w:val="center"/>
            <w:hideMark/>
          </w:tcPr>
          <w:p w:rsidR="00CA71BF" w:rsidRDefault="00CA71BF">
            <w:r>
              <w:t>Discuss ideas for our new scholarship and a potential UNE Community Health Fair</w:t>
            </w:r>
          </w:p>
        </w:tc>
        <w:tc>
          <w:tcPr>
            <w:tcW w:w="0" w:type="auto"/>
            <w:tcMar>
              <w:top w:w="15" w:type="dxa"/>
              <w:left w:w="225" w:type="dxa"/>
              <w:bottom w:w="15" w:type="dxa"/>
              <w:right w:w="15" w:type="dxa"/>
            </w:tcMar>
            <w:vAlign w:val="center"/>
            <w:hideMark/>
          </w:tcPr>
          <w:p w:rsidR="00CA71BF" w:rsidRDefault="00CA71BF">
            <w:r>
              <w:t>Found a new contact at the College to help create and fundraise for a scholarship and a contact for the health fair</w:t>
            </w:r>
          </w:p>
        </w:tc>
      </w:tr>
      <w:tr w:rsidR="00CA71BF" w:rsidTr="00CA71BF">
        <w:trPr>
          <w:tblCellSpacing w:w="15" w:type="dxa"/>
        </w:trPr>
        <w:tc>
          <w:tcPr>
            <w:tcW w:w="0" w:type="auto"/>
            <w:tcMar>
              <w:top w:w="15" w:type="dxa"/>
              <w:left w:w="15" w:type="dxa"/>
              <w:bottom w:w="15" w:type="dxa"/>
              <w:right w:w="15" w:type="dxa"/>
            </w:tcMar>
            <w:vAlign w:val="center"/>
            <w:hideMark/>
          </w:tcPr>
          <w:p w:rsidR="00CA71BF" w:rsidRDefault="00CA71BF">
            <w:r>
              <w:t>2017-01-30</w:t>
            </w:r>
          </w:p>
        </w:tc>
        <w:tc>
          <w:tcPr>
            <w:tcW w:w="0" w:type="auto"/>
            <w:tcMar>
              <w:top w:w="15" w:type="dxa"/>
              <w:left w:w="225" w:type="dxa"/>
              <w:bottom w:w="15" w:type="dxa"/>
              <w:right w:w="15" w:type="dxa"/>
            </w:tcMar>
            <w:vAlign w:val="center"/>
            <w:hideMark/>
          </w:tcPr>
          <w:p w:rsidR="00CA71BF" w:rsidRDefault="00CA71BF">
            <w:r>
              <w:t>14</w:t>
            </w:r>
          </w:p>
        </w:tc>
        <w:tc>
          <w:tcPr>
            <w:tcW w:w="0" w:type="auto"/>
            <w:tcMar>
              <w:top w:w="15" w:type="dxa"/>
              <w:left w:w="225" w:type="dxa"/>
              <w:bottom w:w="15" w:type="dxa"/>
              <w:right w:w="15" w:type="dxa"/>
            </w:tcMar>
            <w:vAlign w:val="center"/>
            <w:hideMark/>
          </w:tcPr>
          <w:p w:rsidR="00CA71BF" w:rsidRDefault="00CA71BF">
            <w:r>
              <w:t>Talk about initiation, the scholarship, additional fundraising ideas, the health fair (now at the local library) and annual meeting; decide on how many initiates to accept from the second year class</w:t>
            </w:r>
          </w:p>
        </w:tc>
        <w:tc>
          <w:tcPr>
            <w:tcW w:w="0" w:type="auto"/>
            <w:tcMar>
              <w:top w:w="15" w:type="dxa"/>
              <w:left w:w="225" w:type="dxa"/>
              <w:bottom w:w="15" w:type="dxa"/>
              <w:right w:w="15" w:type="dxa"/>
            </w:tcMar>
            <w:vAlign w:val="center"/>
            <w:hideMark/>
          </w:tcPr>
          <w:p w:rsidR="00CA71BF" w:rsidRDefault="00CA71BF">
            <w:r>
              <w:t>Get people to sign up for helping out with initiation, decide a location and date, think of more fundraising ideas, get feedback for how we could participate at the health fair and get other organizations on campus involved</w:t>
            </w:r>
          </w:p>
        </w:tc>
      </w:tr>
      <w:tr w:rsidR="00CA71BF" w:rsidTr="00CA71BF">
        <w:trPr>
          <w:tblCellSpacing w:w="15" w:type="dxa"/>
        </w:trPr>
        <w:tc>
          <w:tcPr>
            <w:tcW w:w="0" w:type="auto"/>
            <w:tcMar>
              <w:top w:w="15" w:type="dxa"/>
              <w:left w:w="15" w:type="dxa"/>
              <w:bottom w:w="15" w:type="dxa"/>
              <w:right w:w="15" w:type="dxa"/>
            </w:tcMar>
            <w:vAlign w:val="center"/>
            <w:hideMark/>
          </w:tcPr>
          <w:p w:rsidR="00CA71BF" w:rsidRDefault="00CA71BF">
            <w:r>
              <w:t>2017-02-27</w:t>
            </w:r>
          </w:p>
        </w:tc>
        <w:tc>
          <w:tcPr>
            <w:tcW w:w="0" w:type="auto"/>
            <w:tcMar>
              <w:top w:w="15" w:type="dxa"/>
              <w:left w:w="225" w:type="dxa"/>
              <w:bottom w:w="15" w:type="dxa"/>
              <w:right w:w="15" w:type="dxa"/>
            </w:tcMar>
            <w:vAlign w:val="center"/>
            <w:hideMark/>
          </w:tcPr>
          <w:p w:rsidR="00CA71BF" w:rsidRDefault="00CA71BF">
            <w:r>
              <w:t>29</w:t>
            </w:r>
          </w:p>
        </w:tc>
        <w:tc>
          <w:tcPr>
            <w:tcW w:w="0" w:type="auto"/>
            <w:tcMar>
              <w:top w:w="15" w:type="dxa"/>
              <w:left w:w="225" w:type="dxa"/>
              <w:bottom w:w="15" w:type="dxa"/>
              <w:right w:w="15" w:type="dxa"/>
            </w:tcMar>
            <w:vAlign w:val="center"/>
            <w:hideMark/>
          </w:tcPr>
          <w:p w:rsidR="00CA71BF" w:rsidRDefault="00CA71BF">
            <w:r>
              <w:t xml:space="preserve">Welcome the new members, discuss </w:t>
            </w:r>
            <w:proofErr w:type="spellStart"/>
            <w:r>
              <w:t>initation</w:t>
            </w:r>
            <w:proofErr w:type="spellEnd"/>
            <w:r>
              <w:t>, the Maker Fair, a phone-a-thon for the scholarship, UNE Giving Day, and upcoming elections</w:t>
            </w:r>
          </w:p>
        </w:tc>
        <w:tc>
          <w:tcPr>
            <w:tcW w:w="0" w:type="auto"/>
            <w:tcMar>
              <w:top w:w="15" w:type="dxa"/>
              <w:left w:w="225" w:type="dxa"/>
              <w:bottom w:w="15" w:type="dxa"/>
              <w:right w:w="15" w:type="dxa"/>
            </w:tcMar>
            <w:vAlign w:val="center"/>
            <w:hideMark/>
          </w:tcPr>
          <w:p w:rsidR="00CA71BF" w:rsidRDefault="00CA71BF">
            <w:r>
              <w:t>Chose a date and booked a location for the initiation, sent out a nomination form for elections, got people to sign up to help with the Maker Fair and phone-a-thon</w:t>
            </w:r>
          </w:p>
        </w:tc>
      </w:tr>
    </w:tbl>
    <w:p w:rsidR="00CA71BF" w:rsidRDefault="00CA71BF" w:rsidP="00CA71BF">
      <w:pPr>
        <w:pStyle w:val="NormalWeb"/>
      </w:pPr>
      <w:r>
        <w:rPr>
          <w:rStyle w:val="Strong"/>
        </w:rPr>
        <w:t>Strategic Planning:</w:t>
      </w:r>
      <w:r>
        <w:t xml:space="preserve"> </w:t>
      </w:r>
      <w:r>
        <w:rPr>
          <w:sz w:val="20"/>
          <w:szCs w:val="20"/>
        </w:rPr>
        <w:t>What goals were set that relate to the Rho Chi mission?</w:t>
      </w:r>
    </w:p>
    <w:p w:rsidR="00CA71BF" w:rsidRDefault="00CA71BF" w:rsidP="00CA71BF">
      <w:r>
        <w:t>This year we wanted to create new initiatives that would fit the ideals of the Rho Chi Honor Society and to serve our community. We decided early on we wanted to give back to future pharmacy leaders, to be academic role models, and to continue to strive for professional excellence as an organization and University.</w:t>
      </w:r>
    </w:p>
    <w:p w:rsidR="00CA71BF" w:rsidRDefault="00CA71BF" w:rsidP="00CA71BF">
      <w:pPr>
        <w:pStyle w:val="NormalWeb"/>
      </w:pPr>
      <w:r>
        <w:rPr>
          <w:rStyle w:val="Strong"/>
        </w:rPr>
        <w:t xml:space="preserve">Activities </w:t>
      </w:r>
    </w:p>
    <w:p w:rsidR="00CA71BF" w:rsidRDefault="00CA71BF" w:rsidP="00CA71BF">
      <w:r>
        <w:lastRenderedPageBreak/>
        <w:t>1. At the beginning of the year, we knew we wanted to do something important with our organization that would show the community and College that we want to give back. We decided to create a scholarship that could benefit one or two students at the pre-pharmacy program at UNE. We made criteria for the scholarship that was based on academic success and a well-written essay to fit the ideals of our organization.</w:t>
      </w:r>
      <w:r>
        <w:br/>
      </w:r>
      <w:proofErr w:type="gramStart"/>
      <w:r>
        <w:t>2. Dress Down Day</w:t>
      </w:r>
      <w:proofErr w:type="gramEnd"/>
      <w:r>
        <w:t xml:space="preserve"> (12/02/2016): We held a dress down day where all students at the College could dress down in exchange for a donation for our new scholarship. We raised approximately $220 and felt it was a successful event.</w:t>
      </w:r>
      <w:r>
        <w:br/>
        <w:t>3. Scholarship Phone-a-thon (04/19/2017): We held a phone-a-thon in our Drug Information Center where about 8 members and our advisor called Rho Chi alumni for donations with the help of Alumni Services. We called about 66 past members and were able to raise nearly $350 that evening for our scholarship.</w:t>
      </w:r>
      <w:r>
        <w:br/>
        <w:t>4. Portland Public Library Maker Fair (04/22/2017): We organized the health portion of the Maker Fair at the Portland Library where there was approximately 10 organizations involved in a variety of helpful topics like stress and blood pressure, diabetes, healthy hand washing and mental health. It took place from 10am-3pm and hundreds of adults and children stopped by the fair, many visiting our posters and demonstrations. We hope to be involved with the health fair at the library in October now that we have a solid relationship with the library staff.</w:t>
      </w:r>
    </w:p>
    <w:p w:rsidR="00CA71BF" w:rsidRDefault="00CA71BF" w:rsidP="00CA71BF">
      <w:pPr>
        <w:pStyle w:val="NormalWeb"/>
      </w:pPr>
      <w:r>
        <w:rPr>
          <w:rStyle w:val="Strong"/>
        </w:rPr>
        <w:t>Financial Budgeting</w:t>
      </w:r>
    </w:p>
    <w:p w:rsidR="00CA71BF" w:rsidRDefault="00CA71BF" w:rsidP="00CA71BF">
      <w:pPr>
        <w:pStyle w:val="NormalWeb"/>
      </w:pPr>
      <w:r>
        <w:t xml:space="preserve">Since we are considered to be a selective organization on campus we were unfortunately unable to receive funding from the university. We started the year with a little over $2000 and provided lunch for two of our chapter meetings where we spent around $100 each. We collect $100 in dues from new members ($65 for national and $35 for our chapter) and we had 14 new members this year ($490 for our chapter). We spent almost $600 for our initiation for food, decor, flowers and gifts this year because we had over 70 guests including family, friends, faculty, fellow members and deans. We raised around $1300 specifically for the scholarship but had a special account created for that. </w:t>
      </w:r>
    </w:p>
    <w:p w:rsidR="00CA71BF" w:rsidRDefault="00CA71BF" w:rsidP="00CA71BF">
      <w:pPr>
        <w:pStyle w:val="NormalWeb"/>
      </w:pPr>
      <w:r>
        <w:rPr>
          <w:rStyle w:val="Strong"/>
        </w:rPr>
        <w:t>Installation Function</w:t>
      </w:r>
    </w:p>
    <w:p w:rsidR="00CA71BF" w:rsidRDefault="00CA71BF" w:rsidP="00CA71BF">
      <w:pPr>
        <w:pStyle w:val="NormalWeb"/>
      </w:pPr>
      <w:r>
        <w:t>On April 1, 2017, at 6 PM, at the newest building on our campus, Alumni Hall, we hosted our annual initiation ceremony. New members were encouraged to invite family and friends and over seventy guests showed despite the unexpected snow storm. Our Dean delivered an introductory speech discussing how successful the students proved to be and how well they represent our College. The new members were each presented with their certificates and pins and recited the traditional initiation ritual. Following our ceremony, we invited guests to eat a variety of food, some catered and some made by our members and to celebrate the accomplishments of their family and friends. It was a very well-received event that lasted nearly two hours and we were very proud to welcome the new members to our organization.</w:t>
      </w:r>
    </w:p>
    <w:p w:rsidR="00CA71BF" w:rsidRDefault="00CA71BF" w:rsidP="00CA71BF">
      <w:pPr>
        <w:pStyle w:val="NormalWeb"/>
      </w:pPr>
      <w:r>
        <w:rPr>
          <w:rStyle w:val="Strong"/>
        </w:rPr>
        <w:t>Evaluation/Reflection</w:t>
      </w:r>
    </w:p>
    <w:p w:rsidR="00CA71BF" w:rsidRDefault="00CA71BF" w:rsidP="00CA71BF">
      <w:pPr>
        <w:pStyle w:val="NormalWeb"/>
      </w:pPr>
      <w:r>
        <w:t xml:space="preserve">We are very proud of the accomplishments of our small chapter over the past year. We struggled at times because of our lack of resources and contacts but were very determined to make the </w:t>
      </w:r>
      <w:r>
        <w:lastRenderedPageBreak/>
        <w:t>chapter great this year. The scholarship was the focus of this year and it is amazing to see all the support we got from the University and College both verbally and financially. We cannot wait to see a bright and promising student be presented with this award at the White Coat Ceremony next year and to know that all of our hard work has paid off. We hope that this becomes an annual award and the chapter continues this once we leave. Our current e-board met with the upcoming e-board at the end of the year to discuss their potential ideas and to give them encouragement and support for the journey they have ahead. We gave them additional ideas for events we had hoped to do but did not have time to complete and hope that they are able to execute those and make our chapter better with each passing year.</w:t>
      </w:r>
    </w:p>
    <w:p w:rsidR="00CA71BF" w:rsidRDefault="00CA71BF" w:rsidP="00CA71BF">
      <w:pPr>
        <w:pStyle w:val="NormalWeb"/>
      </w:pPr>
      <w:r>
        <w:rPr>
          <w:rStyle w:val="Strong"/>
        </w:rPr>
        <w:t>Other Information</w:t>
      </w:r>
    </w:p>
    <w:p w:rsidR="00CA71BF" w:rsidRDefault="00CA71BF" w:rsidP="00CA71BF">
      <w:pPr>
        <w:pStyle w:val="NormalWeb"/>
      </w:pPr>
      <w:r>
        <w:t>We will soon be honoring our graduating members at their imminent hooding ceremony in just over a week with Rho Chi cords.</w:t>
      </w:r>
    </w:p>
    <w:p w:rsidR="00AC41A5" w:rsidRDefault="00CA71BF"/>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BF"/>
    <w:rsid w:val="003915A0"/>
    <w:rsid w:val="004E3382"/>
    <w:rsid w:val="00804789"/>
    <w:rsid w:val="00B106AC"/>
    <w:rsid w:val="00C57B76"/>
    <w:rsid w:val="00C84513"/>
    <w:rsid w:val="00CA71BF"/>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84FB-5995-4B9B-9204-589B0925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B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A71B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A71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71BF"/>
    <w:rPr>
      <w:color w:val="0563C1" w:themeColor="hyperlink"/>
      <w:u w:val="single"/>
    </w:rPr>
  </w:style>
  <w:style w:type="paragraph" w:styleId="NormalWeb">
    <w:name w:val="Normal (Web)"/>
    <w:basedOn w:val="Normal"/>
    <w:uiPriority w:val="99"/>
    <w:semiHidden/>
    <w:unhideWhenUsed/>
    <w:rsid w:val="00CA71BF"/>
    <w:pPr>
      <w:spacing w:before="100" w:beforeAutospacing="1" w:after="100" w:afterAutospacing="1"/>
    </w:pPr>
  </w:style>
  <w:style w:type="paragraph" w:customStyle="1" w:styleId="col-sm-3">
    <w:name w:val="col-sm-3"/>
    <w:basedOn w:val="Normal"/>
    <w:uiPriority w:val="99"/>
    <w:semiHidden/>
    <w:rsid w:val="00CA71BF"/>
    <w:pPr>
      <w:spacing w:before="100" w:beforeAutospacing="1" w:after="100" w:afterAutospacing="1"/>
    </w:pPr>
  </w:style>
  <w:style w:type="paragraph" w:customStyle="1" w:styleId="col-sm-5">
    <w:name w:val="col-sm-5"/>
    <w:basedOn w:val="Normal"/>
    <w:uiPriority w:val="99"/>
    <w:semiHidden/>
    <w:rsid w:val="00CA71BF"/>
    <w:pPr>
      <w:spacing w:before="100" w:beforeAutospacing="1" w:after="100" w:afterAutospacing="1"/>
    </w:pPr>
  </w:style>
  <w:style w:type="paragraph" w:customStyle="1" w:styleId="col-sm-4">
    <w:name w:val="col-sm-4"/>
    <w:basedOn w:val="Normal"/>
    <w:uiPriority w:val="99"/>
    <w:semiHidden/>
    <w:rsid w:val="00CA71BF"/>
    <w:pPr>
      <w:spacing w:before="100" w:beforeAutospacing="1" w:after="100" w:afterAutospacing="1"/>
    </w:pPr>
  </w:style>
  <w:style w:type="paragraph" w:customStyle="1" w:styleId="col-sm-8">
    <w:name w:val="col-sm-8"/>
    <w:basedOn w:val="Normal"/>
    <w:uiPriority w:val="99"/>
    <w:semiHidden/>
    <w:rsid w:val="00CA71BF"/>
    <w:pPr>
      <w:spacing w:before="100" w:beforeAutospacing="1" w:after="100" w:afterAutospacing="1"/>
    </w:pPr>
  </w:style>
  <w:style w:type="character" w:styleId="Strong">
    <w:name w:val="Strong"/>
    <w:basedOn w:val="DefaultParagraphFont"/>
    <w:uiPriority w:val="22"/>
    <w:qFormat/>
    <w:rsid w:val="00CA7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ng3@une.edu" TargetMode="External"/><Relationship Id="rId13" Type="http://schemas.openxmlformats.org/officeDocument/2006/relationships/hyperlink" Target="mailto:nunderdown@une.edu" TargetMode="External"/><Relationship Id="rId3" Type="http://schemas.openxmlformats.org/officeDocument/2006/relationships/webSettings" Target="webSettings.xml"/><Relationship Id="rId7" Type="http://schemas.openxmlformats.org/officeDocument/2006/relationships/hyperlink" Target="mailto:cng@une.edu" TargetMode="External"/><Relationship Id="rId12" Type="http://schemas.openxmlformats.org/officeDocument/2006/relationships/hyperlink" Target="mailto:misherwood@une.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black4@une.edu" TargetMode="External"/><Relationship Id="rId11" Type="http://schemas.openxmlformats.org/officeDocument/2006/relationships/hyperlink" Target="mailto:mpryor2@une.edu" TargetMode="External"/><Relationship Id="rId5" Type="http://schemas.openxmlformats.org/officeDocument/2006/relationships/hyperlink" Target="mailto:smoon@une.edu" TargetMode="External"/><Relationship Id="rId15" Type="http://schemas.openxmlformats.org/officeDocument/2006/relationships/hyperlink" Target="https://www.microsoft.com/en-ca/store/d/certified-refurbished-surface-pro-3/8rd3b8wzsvkx/4RFM" TargetMode="External"/><Relationship Id="rId10" Type="http://schemas.openxmlformats.org/officeDocument/2006/relationships/hyperlink" Target="mailto:sdipierro@une.edu" TargetMode="External"/><Relationship Id="rId4" Type="http://schemas.openxmlformats.org/officeDocument/2006/relationships/hyperlink" Target="mailto:kmather@une.edu" TargetMode="External"/><Relationship Id="rId9" Type="http://schemas.openxmlformats.org/officeDocument/2006/relationships/hyperlink" Target="mailto:ltatakis@une.edu" TargetMode="External"/><Relationship Id="rId14" Type="http://schemas.openxmlformats.org/officeDocument/2006/relationships/hyperlink" Target="mailto:jchoi3@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2017-05-16T20:10:00Z</dcterms:created>
  <dcterms:modified xsi:type="dcterms:W3CDTF">2017-05-16T20:11:00Z</dcterms:modified>
</cp:coreProperties>
</file>