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16C3"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Date of report submission:</w:t>
      </w:r>
      <w:r w:rsidRPr="00667781">
        <w:rPr>
          <w:rFonts w:ascii="Times New Roman" w:hAnsi="Times New Roman" w:cs="Times New Roman"/>
        </w:rPr>
        <w:t xml:space="preserve"> </w:t>
      </w:r>
      <w:r w:rsidR="00681C09" w:rsidRPr="00667781">
        <w:rPr>
          <w:rFonts w:ascii="Times New Roman" w:hAnsi="Times New Roman" w:cs="Times New Roman"/>
        </w:rPr>
        <w:t>05/15/2016</w:t>
      </w:r>
    </w:p>
    <w:p w14:paraId="44AE20B7"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Name of School/College:</w:t>
      </w:r>
      <w:r w:rsidRPr="00667781">
        <w:rPr>
          <w:rFonts w:ascii="Times New Roman" w:hAnsi="Times New Roman" w:cs="Times New Roman"/>
        </w:rPr>
        <w:t xml:space="preserve"> University of Florida</w:t>
      </w:r>
    </w:p>
    <w:p w14:paraId="6729D948" w14:textId="6AC776F4"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Chapter Name &amp; region:</w:t>
      </w:r>
      <w:r w:rsidR="00A40A7A">
        <w:rPr>
          <w:rFonts w:ascii="Times New Roman" w:hAnsi="Times New Roman" w:cs="Times New Roman"/>
        </w:rPr>
        <w:t xml:space="preserve"> Iota Chapter, Region III-S</w:t>
      </w:r>
      <w:bookmarkStart w:id="0" w:name="_GoBack"/>
      <w:bookmarkEnd w:id="0"/>
    </w:p>
    <w:p w14:paraId="4B817FF7"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Delegate who attended the Rho Chi Annual Meeting:</w:t>
      </w:r>
      <w:r w:rsidRPr="00667781">
        <w:rPr>
          <w:rFonts w:ascii="Times New Roman" w:hAnsi="Times New Roman" w:cs="Times New Roman"/>
        </w:rPr>
        <w:t xml:space="preserve"> NA</w:t>
      </w:r>
    </w:p>
    <w:p w14:paraId="4216F448"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Date Delegate’s name submitted:</w:t>
      </w:r>
      <w:r w:rsidRPr="00667781">
        <w:rPr>
          <w:rFonts w:ascii="Times New Roman" w:hAnsi="Times New Roman" w:cs="Times New Roman"/>
        </w:rPr>
        <w:t xml:space="preserve"> </w:t>
      </w:r>
      <w:r w:rsidR="00681C09" w:rsidRPr="00667781">
        <w:rPr>
          <w:rFonts w:ascii="Times New Roman" w:hAnsi="Times New Roman" w:cs="Times New Roman"/>
        </w:rPr>
        <w:t>05/15/2016</w:t>
      </w:r>
    </w:p>
    <w:p w14:paraId="0BE132AB" w14:textId="77777777" w:rsidR="006F2B69" w:rsidRPr="00667781" w:rsidRDefault="006F2B69" w:rsidP="009B7710">
      <w:pPr>
        <w:widowControl w:val="0"/>
        <w:autoSpaceDE w:val="0"/>
        <w:autoSpaceDN w:val="0"/>
        <w:adjustRightInd w:val="0"/>
        <w:rPr>
          <w:rFonts w:ascii="Times New Roman" w:hAnsi="Times New Roman" w:cs="Times New Roman"/>
        </w:rPr>
      </w:pPr>
    </w:p>
    <w:p w14:paraId="05A647ED" w14:textId="77777777" w:rsidR="009B7710" w:rsidRPr="00667781" w:rsidRDefault="009B7710" w:rsidP="009B7710">
      <w:pPr>
        <w:widowControl w:val="0"/>
        <w:autoSpaceDE w:val="0"/>
        <w:autoSpaceDN w:val="0"/>
        <w:adjustRightInd w:val="0"/>
        <w:rPr>
          <w:rFonts w:ascii="Times New Roman" w:hAnsi="Times New Roman" w:cs="Times New Roman"/>
          <w:u w:val="single"/>
        </w:rPr>
      </w:pPr>
      <w:r w:rsidRPr="00667781">
        <w:rPr>
          <w:rFonts w:ascii="Times New Roman" w:hAnsi="Times New Roman" w:cs="Times New Roman"/>
          <w:u w:val="single"/>
        </w:rPr>
        <w:t>Past year's officers and e-mail addresses</w:t>
      </w:r>
    </w:p>
    <w:p w14:paraId="1F3D12F0" w14:textId="77777777" w:rsidR="0081572D" w:rsidRPr="00667781" w:rsidRDefault="0081572D" w:rsidP="0081572D">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President</w:t>
      </w:r>
    </w:p>
    <w:p w14:paraId="0F52BDE4" w14:textId="071C3D4F" w:rsidR="0081572D" w:rsidRPr="00667781" w:rsidRDefault="0010281F"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Laura </w:t>
      </w:r>
      <w:r w:rsidR="0081572D" w:rsidRPr="00667781">
        <w:rPr>
          <w:rFonts w:ascii="Times New Roman" w:hAnsi="Times New Roman" w:cs="Times New Roman"/>
        </w:rPr>
        <w:t>Robayo</w:t>
      </w:r>
    </w:p>
    <w:p w14:paraId="744B978F" w14:textId="0897980F" w:rsidR="0081572D" w:rsidRPr="00667781" w:rsidRDefault="0081572D"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r w:rsidR="0010281F" w:rsidRPr="00667781">
        <w:rPr>
          <w:rFonts w:ascii="Times New Roman" w:hAnsi="Times New Roman" w:cs="Times New Roman"/>
        </w:rPr>
        <w:t>:</w:t>
      </w:r>
    </w:p>
    <w:p w14:paraId="130250F2" w14:textId="77777777" w:rsidR="0081572D" w:rsidRPr="00667781" w:rsidRDefault="00A40A7A" w:rsidP="0081572D">
      <w:pPr>
        <w:widowControl w:val="0"/>
        <w:autoSpaceDE w:val="0"/>
        <w:autoSpaceDN w:val="0"/>
        <w:adjustRightInd w:val="0"/>
        <w:rPr>
          <w:rFonts w:ascii="Times New Roman" w:hAnsi="Times New Roman" w:cs="Times New Roman"/>
        </w:rPr>
      </w:pPr>
      <w:hyperlink r:id="rId5" w:history="1">
        <w:r w:rsidR="0081572D" w:rsidRPr="00667781">
          <w:rPr>
            <w:rFonts w:ascii="Times New Roman" w:hAnsi="Times New Roman" w:cs="Times New Roman"/>
            <w:color w:val="0B4CB4"/>
            <w:u w:val="single" w:color="0B4CB4"/>
          </w:rPr>
          <w:t>lauravrobayo@ufl.edu</w:t>
        </w:r>
      </w:hyperlink>
    </w:p>
    <w:p w14:paraId="3AB12515" w14:textId="77777777" w:rsidR="0010281F" w:rsidRPr="00667781" w:rsidRDefault="0010281F" w:rsidP="0081572D">
      <w:pPr>
        <w:widowControl w:val="0"/>
        <w:autoSpaceDE w:val="0"/>
        <w:autoSpaceDN w:val="0"/>
        <w:adjustRightInd w:val="0"/>
        <w:rPr>
          <w:rFonts w:ascii="Times New Roman" w:hAnsi="Times New Roman" w:cs="Times New Roman"/>
        </w:rPr>
      </w:pPr>
    </w:p>
    <w:p w14:paraId="5AE82177" w14:textId="77777777" w:rsidR="0081572D" w:rsidRPr="00667781" w:rsidRDefault="0081572D" w:rsidP="0081572D">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Vice President</w:t>
      </w:r>
    </w:p>
    <w:p w14:paraId="33E057C0" w14:textId="45FEF67C" w:rsidR="0081572D" w:rsidRPr="00667781" w:rsidRDefault="0010281F"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Omid </w:t>
      </w:r>
      <w:proofErr w:type="spellStart"/>
      <w:r w:rsidR="0081572D" w:rsidRPr="00667781">
        <w:rPr>
          <w:rFonts w:ascii="Times New Roman" w:hAnsi="Times New Roman" w:cs="Times New Roman"/>
        </w:rPr>
        <w:t>Armoon</w:t>
      </w:r>
      <w:proofErr w:type="spellEnd"/>
    </w:p>
    <w:p w14:paraId="40933006" w14:textId="6142CA69" w:rsidR="0081572D" w:rsidRPr="00667781" w:rsidRDefault="0081572D"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r w:rsidR="0010281F" w:rsidRPr="00667781">
        <w:rPr>
          <w:rFonts w:ascii="Times New Roman" w:hAnsi="Times New Roman" w:cs="Times New Roman"/>
        </w:rPr>
        <w:t>:</w:t>
      </w:r>
    </w:p>
    <w:p w14:paraId="69A636C3" w14:textId="77777777" w:rsidR="0081572D" w:rsidRPr="00667781" w:rsidRDefault="00A40A7A" w:rsidP="0081572D">
      <w:pPr>
        <w:widowControl w:val="0"/>
        <w:autoSpaceDE w:val="0"/>
        <w:autoSpaceDN w:val="0"/>
        <w:adjustRightInd w:val="0"/>
        <w:rPr>
          <w:rFonts w:ascii="Times New Roman" w:hAnsi="Times New Roman" w:cs="Times New Roman"/>
        </w:rPr>
      </w:pPr>
      <w:hyperlink r:id="rId6" w:history="1">
        <w:r w:rsidR="0081572D" w:rsidRPr="00667781">
          <w:rPr>
            <w:rFonts w:ascii="Times New Roman" w:hAnsi="Times New Roman" w:cs="Times New Roman"/>
            <w:color w:val="0B4CB4"/>
            <w:u w:val="single" w:color="0B4CB4"/>
          </w:rPr>
          <w:t>oarmoon@ufl.edu</w:t>
        </w:r>
      </w:hyperlink>
    </w:p>
    <w:p w14:paraId="5A5C1667" w14:textId="77777777" w:rsidR="0010281F" w:rsidRPr="00667781" w:rsidRDefault="0010281F" w:rsidP="0081572D">
      <w:pPr>
        <w:widowControl w:val="0"/>
        <w:autoSpaceDE w:val="0"/>
        <w:autoSpaceDN w:val="0"/>
        <w:adjustRightInd w:val="0"/>
        <w:rPr>
          <w:rFonts w:ascii="Times New Roman" w:hAnsi="Times New Roman" w:cs="Times New Roman"/>
        </w:rPr>
      </w:pPr>
    </w:p>
    <w:p w14:paraId="288FB5DA" w14:textId="77777777" w:rsidR="0081572D" w:rsidRPr="00667781" w:rsidRDefault="0081572D" w:rsidP="0081572D">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Secretary</w:t>
      </w:r>
    </w:p>
    <w:p w14:paraId="13D39B37" w14:textId="02CF3D59" w:rsidR="0081572D" w:rsidRPr="00667781" w:rsidRDefault="0010281F"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Francesca </w:t>
      </w:r>
      <w:r w:rsidR="0081572D" w:rsidRPr="00667781">
        <w:rPr>
          <w:rFonts w:ascii="Times New Roman" w:hAnsi="Times New Roman" w:cs="Times New Roman"/>
        </w:rPr>
        <w:t>Corsini</w:t>
      </w:r>
    </w:p>
    <w:p w14:paraId="37F656A3" w14:textId="637125D8" w:rsidR="0081572D" w:rsidRPr="00667781" w:rsidRDefault="0081572D"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r w:rsidR="0010281F" w:rsidRPr="00667781">
        <w:rPr>
          <w:rFonts w:ascii="Times New Roman" w:hAnsi="Times New Roman" w:cs="Times New Roman"/>
        </w:rPr>
        <w:t>:</w:t>
      </w:r>
    </w:p>
    <w:p w14:paraId="006673E6" w14:textId="77777777" w:rsidR="0081572D" w:rsidRPr="00667781" w:rsidRDefault="00A40A7A" w:rsidP="0081572D">
      <w:pPr>
        <w:widowControl w:val="0"/>
        <w:autoSpaceDE w:val="0"/>
        <w:autoSpaceDN w:val="0"/>
        <w:adjustRightInd w:val="0"/>
        <w:rPr>
          <w:rFonts w:ascii="Times New Roman" w:hAnsi="Times New Roman" w:cs="Times New Roman"/>
        </w:rPr>
      </w:pPr>
      <w:hyperlink r:id="rId7" w:history="1">
        <w:r w:rsidR="0081572D" w:rsidRPr="00667781">
          <w:rPr>
            <w:rFonts w:ascii="Times New Roman" w:hAnsi="Times New Roman" w:cs="Times New Roman"/>
            <w:color w:val="0B4CB4"/>
            <w:u w:val="single" w:color="0B4CB4"/>
          </w:rPr>
          <w:t>fcorsini28@ufl.edu</w:t>
        </w:r>
      </w:hyperlink>
    </w:p>
    <w:p w14:paraId="06C5B740" w14:textId="77777777" w:rsidR="0010281F" w:rsidRPr="00667781" w:rsidRDefault="0010281F" w:rsidP="0081572D">
      <w:pPr>
        <w:widowControl w:val="0"/>
        <w:autoSpaceDE w:val="0"/>
        <w:autoSpaceDN w:val="0"/>
        <w:adjustRightInd w:val="0"/>
        <w:rPr>
          <w:rFonts w:ascii="Times New Roman" w:hAnsi="Times New Roman" w:cs="Times New Roman"/>
        </w:rPr>
      </w:pPr>
    </w:p>
    <w:p w14:paraId="7578F95F" w14:textId="77777777" w:rsidR="0081572D" w:rsidRPr="00667781" w:rsidRDefault="0081572D" w:rsidP="0081572D">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Treasurer</w:t>
      </w:r>
    </w:p>
    <w:p w14:paraId="74D4FC65" w14:textId="149236DD" w:rsidR="0081572D" w:rsidRPr="00667781" w:rsidRDefault="0010281F"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Lindsey </w:t>
      </w:r>
      <w:proofErr w:type="spellStart"/>
      <w:r w:rsidR="0081572D" w:rsidRPr="00667781">
        <w:rPr>
          <w:rFonts w:ascii="Times New Roman" w:hAnsi="Times New Roman" w:cs="Times New Roman"/>
        </w:rPr>
        <w:t>Osterfeld</w:t>
      </w:r>
      <w:proofErr w:type="spellEnd"/>
    </w:p>
    <w:p w14:paraId="29E3AA2D" w14:textId="484F844B" w:rsidR="0081572D" w:rsidRPr="00667781" w:rsidRDefault="0081572D"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r w:rsidR="0010281F" w:rsidRPr="00667781">
        <w:rPr>
          <w:rFonts w:ascii="Times New Roman" w:hAnsi="Times New Roman" w:cs="Times New Roman"/>
        </w:rPr>
        <w:t>:</w:t>
      </w:r>
    </w:p>
    <w:p w14:paraId="1E044103" w14:textId="77777777" w:rsidR="0081572D" w:rsidRPr="00667781" w:rsidRDefault="00A40A7A" w:rsidP="0081572D">
      <w:pPr>
        <w:widowControl w:val="0"/>
        <w:autoSpaceDE w:val="0"/>
        <w:autoSpaceDN w:val="0"/>
        <w:adjustRightInd w:val="0"/>
        <w:rPr>
          <w:rFonts w:ascii="Times New Roman" w:hAnsi="Times New Roman" w:cs="Times New Roman"/>
        </w:rPr>
      </w:pPr>
      <w:hyperlink r:id="rId8" w:history="1">
        <w:r w:rsidR="0081572D" w:rsidRPr="00667781">
          <w:rPr>
            <w:rFonts w:ascii="Times New Roman" w:hAnsi="Times New Roman" w:cs="Times New Roman"/>
            <w:color w:val="0B4CB4"/>
            <w:u w:val="single" w:color="0B4CB4"/>
          </w:rPr>
          <w:t>osterfeldl@ufl.edu</w:t>
        </w:r>
      </w:hyperlink>
    </w:p>
    <w:p w14:paraId="2D92FA14" w14:textId="77777777" w:rsidR="0010281F" w:rsidRPr="00667781" w:rsidRDefault="0010281F" w:rsidP="0081572D">
      <w:pPr>
        <w:widowControl w:val="0"/>
        <w:autoSpaceDE w:val="0"/>
        <w:autoSpaceDN w:val="0"/>
        <w:adjustRightInd w:val="0"/>
        <w:rPr>
          <w:rFonts w:ascii="Times New Roman" w:hAnsi="Times New Roman" w:cs="Times New Roman"/>
        </w:rPr>
      </w:pPr>
    </w:p>
    <w:p w14:paraId="243EE091" w14:textId="77777777" w:rsidR="0081572D" w:rsidRPr="00667781" w:rsidRDefault="0081572D" w:rsidP="0081572D">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Historian</w:t>
      </w:r>
    </w:p>
    <w:p w14:paraId="5006E2E1" w14:textId="187199F8" w:rsidR="0081572D" w:rsidRPr="00667781" w:rsidRDefault="0010281F"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Angel </w:t>
      </w:r>
      <w:r w:rsidR="0081572D" w:rsidRPr="00667781">
        <w:rPr>
          <w:rFonts w:ascii="Times New Roman" w:hAnsi="Times New Roman" w:cs="Times New Roman"/>
        </w:rPr>
        <w:t>Nguyen</w:t>
      </w:r>
    </w:p>
    <w:p w14:paraId="333AA309" w14:textId="592C8527" w:rsidR="0081572D" w:rsidRPr="00667781" w:rsidRDefault="0081572D"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r w:rsidR="0010281F" w:rsidRPr="00667781">
        <w:rPr>
          <w:rFonts w:ascii="Times New Roman" w:hAnsi="Times New Roman" w:cs="Times New Roman"/>
        </w:rPr>
        <w:t>:</w:t>
      </w:r>
    </w:p>
    <w:p w14:paraId="6B8D6D2E" w14:textId="77777777" w:rsidR="0081572D" w:rsidRPr="00667781" w:rsidRDefault="00A40A7A" w:rsidP="0081572D">
      <w:pPr>
        <w:widowControl w:val="0"/>
        <w:autoSpaceDE w:val="0"/>
        <w:autoSpaceDN w:val="0"/>
        <w:adjustRightInd w:val="0"/>
        <w:rPr>
          <w:rFonts w:ascii="Times New Roman" w:hAnsi="Times New Roman" w:cs="Times New Roman"/>
        </w:rPr>
      </w:pPr>
      <w:hyperlink r:id="rId9" w:history="1">
        <w:r w:rsidR="0081572D" w:rsidRPr="00667781">
          <w:rPr>
            <w:rFonts w:ascii="Times New Roman" w:hAnsi="Times New Roman" w:cs="Times New Roman"/>
            <w:color w:val="0B4CB4"/>
            <w:u w:val="single" w:color="0B4CB4"/>
          </w:rPr>
          <w:t>anguyen92@ufl.edu</w:t>
        </w:r>
      </w:hyperlink>
    </w:p>
    <w:p w14:paraId="23F20EF8" w14:textId="77777777" w:rsidR="00D006C7" w:rsidRPr="00667781" w:rsidRDefault="00D006C7" w:rsidP="0081572D">
      <w:pPr>
        <w:widowControl w:val="0"/>
        <w:autoSpaceDE w:val="0"/>
        <w:autoSpaceDN w:val="0"/>
        <w:adjustRightInd w:val="0"/>
        <w:rPr>
          <w:rFonts w:ascii="Times New Roman" w:hAnsi="Times New Roman" w:cs="Times New Roman"/>
        </w:rPr>
      </w:pPr>
    </w:p>
    <w:p w14:paraId="2BA2608B" w14:textId="77777777" w:rsidR="0081572D" w:rsidRPr="00667781" w:rsidRDefault="0081572D" w:rsidP="0081572D">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Chapter advisor’s name and e-mail address</w:t>
      </w:r>
    </w:p>
    <w:p w14:paraId="1FE8C84C" w14:textId="44202650" w:rsidR="0081572D" w:rsidRPr="00667781" w:rsidRDefault="00D006C7"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Reginald </w:t>
      </w:r>
      <w:r w:rsidR="0081572D" w:rsidRPr="00667781">
        <w:rPr>
          <w:rFonts w:ascii="Times New Roman" w:hAnsi="Times New Roman" w:cs="Times New Roman"/>
        </w:rPr>
        <w:t>Frye</w:t>
      </w:r>
    </w:p>
    <w:p w14:paraId="4058C2AF" w14:textId="77777777" w:rsidR="0081572D" w:rsidRPr="00667781" w:rsidRDefault="0081572D" w:rsidP="0081572D">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p>
    <w:p w14:paraId="28317A75" w14:textId="77777777" w:rsidR="0081572D" w:rsidRPr="00667781" w:rsidRDefault="00A40A7A" w:rsidP="0081572D">
      <w:pPr>
        <w:widowControl w:val="0"/>
        <w:autoSpaceDE w:val="0"/>
        <w:autoSpaceDN w:val="0"/>
        <w:adjustRightInd w:val="0"/>
        <w:rPr>
          <w:rFonts w:ascii="Times New Roman" w:hAnsi="Times New Roman" w:cs="Times New Roman"/>
        </w:rPr>
      </w:pPr>
      <w:hyperlink r:id="rId10" w:history="1">
        <w:r w:rsidR="0081572D" w:rsidRPr="00667781">
          <w:rPr>
            <w:rFonts w:ascii="Times New Roman" w:hAnsi="Times New Roman" w:cs="Times New Roman"/>
            <w:color w:val="0B4CB4"/>
            <w:u w:val="single" w:color="0B4CB4"/>
          </w:rPr>
          <w:t>Frye@cop.ufl.edu</w:t>
        </w:r>
      </w:hyperlink>
    </w:p>
    <w:p w14:paraId="15BF8B3D" w14:textId="77777777" w:rsidR="00214A9B" w:rsidRPr="00667781" w:rsidRDefault="00214A9B" w:rsidP="009B7710">
      <w:pPr>
        <w:widowControl w:val="0"/>
        <w:autoSpaceDE w:val="0"/>
        <w:autoSpaceDN w:val="0"/>
        <w:adjustRightInd w:val="0"/>
        <w:rPr>
          <w:rFonts w:ascii="Times New Roman" w:hAnsi="Times New Roman" w:cs="Times New Roman"/>
        </w:rPr>
      </w:pPr>
    </w:p>
    <w:p w14:paraId="0FE808AD" w14:textId="77777777" w:rsidR="000C3467" w:rsidRPr="00667781" w:rsidRDefault="000C3467" w:rsidP="009B7710">
      <w:pPr>
        <w:widowControl w:val="0"/>
        <w:autoSpaceDE w:val="0"/>
        <w:autoSpaceDN w:val="0"/>
        <w:adjustRightInd w:val="0"/>
        <w:rPr>
          <w:rFonts w:ascii="Times New Roman" w:hAnsi="Times New Roman" w:cs="Times New Roman"/>
          <w:u w:val="single"/>
        </w:rPr>
      </w:pPr>
    </w:p>
    <w:p w14:paraId="64DF45AD" w14:textId="77777777" w:rsidR="009B7710" w:rsidRPr="00667781" w:rsidRDefault="009B7710" w:rsidP="009B7710">
      <w:pPr>
        <w:widowControl w:val="0"/>
        <w:autoSpaceDE w:val="0"/>
        <w:autoSpaceDN w:val="0"/>
        <w:adjustRightInd w:val="0"/>
        <w:rPr>
          <w:rFonts w:ascii="Times New Roman" w:hAnsi="Times New Roman" w:cs="Times New Roman"/>
          <w:u w:val="single"/>
        </w:rPr>
      </w:pPr>
      <w:r w:rsidRPr="00667781">
        <w:rPr>
          <w:rFonts w:ascii="Times New Roman" w:hAnsi="Times New Roman" w:cs="Times New Roman"/>
          <w:u w:val="single"/>
        </w:rPr>
        <w:t>New officers and e-mail addresses for next academic year</w:t>
      </w:r>
    </w:p>
    <w:p w14:paraId="6480ED90" w14:textId="6CD39EE5" w:rsidR="009B7710" w:rsidRPr="00667781" w:rsidRDefault="00A3441E"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The anticipated date for the induction ceremony is 08/27/2016.</w:t>
      </w:r>
      <w:r w:rsidR="00667781">
        <w:rPr>
          <w:rFonts w:ascii="Times New Roman" w:hAnsi="Times New Roman" w:cs="Times New Roman"/>
        </w:rPr>
        <w:t xml:space="preserve"> New officers will be reported within a week of election.</w:t>
      </w:r>
    </w:p>
    <w:p w14:paraId="770BC8EA" w14:textId="77777777" w:rsidR="000C3467" w:rsidRPr="00667781" w:rsidRDefault="000C3467" w:rsidP="009B7710">
      <w:pPr>
        <w:widowControl w:val="0"/>
        <w:autoSpaceDE w:val="0"/>
        <w:autoSpaceDN w:val="0"/>
        <w:adjustRightInd w:val="0"/>
        <w:rPr>
          <w:rFonts w:ascii="Times New Roman" w:hAnsi="Times New Roman" w:cs="Times New Roman"/>
        </w:rPr>
      </w:pPr>
    </w:p>
    <w:p w14:paraId="02DB9E24" w14:textId="77777777" w:rsidR="009B7710" w:rsidRPr="00667781" w:rsidRDefault="009B7710" w:rsidP="009B7710">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President</w:t>
      </w:r>
    </w:p>
    <w:p w14:paraId="408022B7" w14:textId="0EC0ADCF" w:rsidR="00907622" w:rsidRPr="00667781" w:rsidRDefault="00907622"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p>
    <w:p w14:paraId="1282993D" w14:textId="77777777" w:rsidR="006D386F" w:rsidRPr="00667781" w:rsidRDefault="006D386F" w:rsidP="009B7710">
      <w:pPr>
        <w:widowControl w:val="0"/>
        <w:autoSpaceDE w:val="0"/>
        <w:autoSpaceDN w:val="0"/>
        <w:adjustRightInd w:val="0"/>
        <w:rPr>
          <w:rFonts w:ascii="Times New Roman" w:hAnsi="Times New Roman" w:cs="Times New Roman"/>
          <w:b/>
        </w:rPr>
      </w:pPr>
    </w:p>
    <w:p w14:paraId="533FA6B7" w14:textId="77777777" w:rsidR="009B7710" w:rsidRPr="00667781" w:rsidRDefault="009B7710" w:rsidP="009B7710">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Vice President</w:t>
      </w:r>
    </w:p>
    <w:p w14:paraId="133C384B" w14:textId="77777777" w:rsidR="006D386F" w:rsidRPr="00667781" w:rsidRDefault="006D386F" w:rsidP="006D386F">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p>
    <w:p w14:paraId="4C166C0E" w14:textId="77777777" w:rsidR="006D386F" w:rsidRPr="00667781" w:rsidRDefault="006D386F" w:rsidP="009B7710">
      <w:pPr>
        <w:widowControl w:val="0"/>
        <w:autoSpaceDE w:val="0"/>
        <w:autoSpaceDN w:val="0"/>
        <w:adjustRightInd w:val="0"/>
        <w:rPr>
          <w:rFonts w:ascii="Times New Roman" w:hAnsi="Times New Roman" w:cs="Times New Roman"/>
          <w:b/>
        </w:rPr>
      </w:pPr>
    </w:p>
    <w:p w14:paraId="73B2E3CA" w14:textId="77777777" w:rsidR="009B7710" w:rsidRPr="00667781" w:rsidRDefault="009B7710" w:rsidP="009B7710">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Secretary</w:t>
      </w:r>
    </w:p>
    <w:p w14:paraId="5AEF124A" w14:textId="77777777" w:rsidR="006D386F" w:rsidRPr="00667781" w:rsidRDefault="006D386F" w:rsidP="006D386F">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p>
    <w:p w14:paraId="08485B9C" w14:textId="77777777" w:rsidR="006D386F" w:rsidRPr="00667781" w:rsidRDefault="006D386F" w:rsidP="009B7710">
      <w:pPr>
        <w:widowControl w:val="0"/>
        <w:autoSpaceDE w:val="0"/>
        <w:autoSpaceDN w:val="0"/>
        <w:adjustRightInd w:val="0"/>
        <w:rPr>
          <w:rFonts w:ascii="Times New Roman" w:hAnsi="Times New Roman" w:cs="Times New Roman"/>
          <w:b/>
        </w:rPr>
      </w:pPr>
    </w:p>
    <w:p w14:paraId="639A1C93" w14:textId="77777777" w:rsidR="00F73924" w:rsidRDefault="00F73924" w:rsidP="009B7710">
      <w:pPr>
        <w:widowControl w:val="0"/>
        <w:autoSpaceDE w:val="0"/>
        <w:autoSpaceDN w:val="0"/>
        <w:adjustRightInd w:val="0"/>
        <w:rPr>
          <w:rFonts w:ascii="Times New Roman" w:hAnsi="Times New Roman" w:cs="Times New Roman"/>
          <w:b/>
        </w:rPr>
      </w:pPr>
    </w:p>
    <w:p w14:paraId="0777C3C5" w14:textId="77777777" w:rsidR="009B7710" w:rsidRPr="00667781" w:rsidRDefault="009B7710" w:rsidP="009B7710">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lastRenderedPageBreak/>
        <w:t>Treasurer</w:t>
      </w:r>
    </w:p>
    <w:p w14:paraId="5401224F" w14:textId="77777777" w:rsidR="006D386F" w:rsidRPr="00667781" w:rsidRDefault="006D386F" w:rsidP="006D386F">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p>
    <w:p w14:paraId="209D7794" w14:textId="77777777" w:rsidR="006D386F" w:rsidRPr="00667781" w:rsidRDefault="006D386F" w:rsidP="009B7710">
      <w:pPr>
        <w:widowControl w:val="0"/>
        <w:autoSpaceDE w:val="0"/>
        <w:autoSpaceDN w:val="0"/>
        <w:adjustRightInd w:val="0"/>
        <w:rPr>
          <w:rFonts w:ascii="Times New Roman" w:hAnsi="Times New Roman" w:cs="Times New Roman"/>
          <w:b/>
        </w:rPr>
      </w:pPr>
    </w:p>
    <w:p w14:paraId="51B68A13" w14:textId="77777777" w:rsidR="009B7710" w:rsidRPr="00667781" w:rsidRDefault="009B7710" w:rsidP="009B7710">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Historian</w:t>
      </w:r>
    </w:p>
    <w:p w14:paraId="491700B2" w14:textId="77777777" w:rsidR="006D386F" w:rsidRPr="00667781" w:rsidRDefault="006D386F" w:rsidP="006D386F">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p>
    <w:p w14:paraId="4A8E1DB8" w14:textId="77777777" w:rsidR="006D386F" w:rsidRPr="00667781" w:rsidRDefault="006D386F" w:rsidP="009B7710">
      <w:pPr>
        <w:widowControl w:val="0"/>
        <w:autoSpaceDE w:val="0"/>
        <w:autoSpaceDN w:val="0"/>
        <w:adjustRightInd w:val="0"/>
        <w:rPr>
          <w:rFonts w:ascii="Times New Roman" w:hAnsi="Times New Roman" w:cs="Times New Roman"/>
          <w:b/>
        </w:rPr>
      </w:pPr>
    </w:p>
    <w:p w14:paraId="4B158B59" w14:textId="77777777" w:rsidR="009B7710" w:rsidRPr="00667781" w:rsidRDefault="009B7710" w:rsidP="009B7710">
      <w:pPr>
        <w:widowControl w:val="0"/>
        <w:autoSpaceDE w:val="0"/>
        <w:autoSpaceDN w:val="0"/>
        <w:adjustRightInd w:val="0"/>
        <w:rPr>
          <w:rFonts w:ascii="Times New Roman" w:hAnsi="Times New Roman" w:cs="Times New Roman"/>
          <w:b/>
        </w:rPr>
      </w:pPr>
      <w:r w:rsidRPr="00667781">
        <w:rPr>
          <w:rFonts w:ascii="Times New Roman" w:hAnsi="Times New Roman" w:cs="Times New Roman"/>
          <w:b/>
        </w:rPr>
        <w:t>Chapter advisor’s name and e-mail address</w:t>
      </w:r>
    </w:p>
    <w:p w14:paraId="2A77AB1C" w14:textId="32D3B5EC"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Reginald</w:t>
      </w:r>
      <w:r w:rsidR="007D7146" w:rsidRPr="00667781">
        <w:rPr>
          <w:rFonts w:ascii="Times New Roman" w:hAnsi="Times New Roman" w:cs="Times New Roman"/>
        </w:rPr>
        <w:t xml:space="preserve"> </w:t>
      </w:r>
      <w:r w:rsidRPr="00667781">
        <w:rPr>
          <w:rFonts w:ascii="Times New Roman" w:hAnsi="Times New Roman" w:cs="Times New Roman"/>
        </w:rPr>
        <w:t>Frye</w:t>
      </w:r>
    </w:p>
    <w:p w14:paraId="4BEC2A43" w14:textId="7EF6E503"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Email</w:t>
      </w:r>
      <w:r w:rsidR="007D7146" w:rsidRPr="00667781">
        <w:rPr>
          <w:rFonts w:ascii="Times New Roman" w:hAnsi="Times New Roman" w:cs="Times New Roman"/>
        </w:rPr>
        <w:t>:</w:t>
      </w:r>
    </w:p>
    <w:p w14:paraId="3E1E250E" w14:textId="77777777" w:rsidR="009B7710" w:rsidRPr="00667781" w:rsidRDefault="00A40A7A" w:rsidP="009B7710">
      <w:pPr>
        <w:widowControl w:val="0"/>
        <w:autoSpaceDE w:val="0"/>
        <w:autoSpaceDN w:val="0"/>
        <w:adjustRightInd w:val="0"/>
        <w:rPr>
          <w:rFonts w:ascii="Times New Roman" w:hAnsi="Times New Roman" w:cs="Times New Roman"/>
        </w:rPr>
      </w:pPr>
      <w:hyperlink r:id="rId11" w:history="1">
        <w:r w:rsidR="009B7710" w:rsidRPr="00667781">
          <w:rPr>
            <w:rFonts w:ascii="Times New Roman" w:hAnsi="Times New Roman" w:cs="Times New Roman"/>
            <w:color w:val="0B4CB4"/>
            <w:u w:val="single" w:color="0B4CB4"/>
          </w:rPr>
          <w:t>Frye@cop.ufl.edu</w:t>
        </w:r>
      </w:hyperlink>
    </w:p>
    <w:p w14:paraId="03DA41F2" w14:textId="77777777" w:rsidR="00AE1216" w:rsidRPr="00667781" w:rsidRDefault="00AE1216" w:rsidP="009B7710">
      <w:pPr>
        <w:widowControl w:val="0"/>
        <w:autoSpaceDE w:val="0"/>
        <w:autoSpaceDN w:val="0"/>
        <w:adjustRightInd w:val="0"/>
        <w:rPr>
          <w:rFonts w:ascii="Times New Roman" w:hAnsi="Times New Roman" w:cs="Times New Roman"/>
          <w:b/>
          <w:bCs/>
        </w:rPr>
      </w:pPr>
    </w:p>
    <w:p w14:paraId="09093776"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Introduction</w:t>
      </w:r>
    </w:p>
    <w:p w14:paraId="41A15DB8" w14:textId="35D47BEF"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The purpose of Rho Chi is to recognize the excellence in intellectual achievement in the college of pharmacy. The University of Florida belongs to Region 3 and has been recognized as the Iota Chapter of the Rho Chi Society since its induction in 1928. </w:t>
      </w:r>
      <w:r w:rsidR="001538C7" w:rsidRPr="00667781">
        <w:rPr>
          <w:rFonts w:ascii="Times New Roman" w:hAnsi="Times New Roman" w:cs="Times New Roman"/>
        </w:rPr>
        <w:t xml:space="preserve">These intellectual leaders are known for their free tutoring services among each </w:t>
      </w:r>
      <w:r w:rsidR="00905D8A" w:rsidRPr="00667781">
        <w:rPr>
          <w:rFonts w:ascii="Times New Roman" w:hAnsi="Times New Roman" w:cs="Times New Roman"/>
        </w:rPr>
        <w:t>respective campus</w:t>
      </w:r>
      <w:r w:rsidR="001538C7" w:rsidRPr="00667781">
        <w:rPr>
          <w:rFonts w:ascii="Times New Roman" w:hAnsi="Times New Roman" w:cs="Times New Roman"/>
        </w:rPr>
        <w:t>. The UF Iota chapter of Rho Chi has not had and induction ceremony to date</w:t>
      </w:r>
      <w:r w:rsidR="003431B3" w:rsidRPr="00667781">
        <w:rPr>
          <w:rFonts w:ascii="Times New Roman" w:hAnsi="Times New Roman" w:cs="Times New Roman"/>
        </w:rPr>
        <w:t xml:space="preserve"> due to scheduling conflicts with the university</w:t>
      </w:r>
      <w:r w:rsidR="001538C7" w:rsidRPr="00667781">
        <w:rPr>
          <w:rFonts w:ascii="Times New Roman" w:hAnsi="Times New Roman" w:cs="Times New Roman"/>
        </w:rPr>
        <w:t>. It is schedu</w:t>
      </w:r>
      <w:r w:rsidR="003E43D2" w:rsidRPr="00667781">
        <w:rPr>
          <w:rFonts w:ascii="Times New Roman" w:hAnsi="Times New Roman" w:cs="Times New Roman"/>
        </w:rPr>
        <w:t>le</w:t>
      </w:r>
      <w:r w:rsidR="009358EA">
        <w:rPr>
          <w:rFonts w:ascii="Times New Roman" w:hAnsi="Times New Roman" w:cs="Times New Roman"/>
        </w:rPr>
        <w:t>d to take place on 08/27/2016 in</w:t>
      </w:r>
      <w:r w:rsidR="003E43D2" w:rsidRPr="00667781">
        <w:rPr>
          <w:rFonts w:ascii="Times New Roman" w:hAnsi="Times New Roman" w:cs="Times New Roman"/>
        </w:rPr>
        <w:t xml:space="preserve"> the HPNP Auditorium</w:t>
      </w:r>
      <w:r w:rsidR="009358EA">
        <w:rPr>
          <w:rFonts w:ascii="Times New Roman" w:hAnsi="Times New Roman" w:cs="Times New Roman"/>
        </w:rPr>
        <w:t xml:space="preserve"> at University of Florida</w:t>
      </w:r>
      <w:r w:rsidR="003E43D2" w:rsidRPr="00667781">
        <w:rPr>
          <w:rFonts w:ascii="Times New Roman" w:hAnsi="Times New Roman" w:cs="Times New Roman"/>
        </w:rPr>
        <w:t xml:space="preserve"> in Gainesville, Florida.</w:t>
      </w:r>
    </w:p>
    <w:p w14:paraId="3A16108F" w14:textId="77777777" w:rsidR="00E9639D" w:rsidRPr="00667781" w:rsidRDefault="00E9639D" w:rsidP="009B7710">
      <w:pPr>
        <w:widowControl w:val="0"/>
        <w:autoSpaceDE w:val="0"/>
        <w:autoSpaceDN w:val="0"/>
        <w:adjustRightInd w:val="0"/>
        <w:rPr>
          <w:rFonts w:ascii="Times New Roman" w:hAnsi="Times New Roman" w:cs="Times New Roman"/>
          <w:b/>
          <w:bCs/>
        </w:rPr>
      </w:pPr>
    </w:p>
    <w:p w14:paraId="274829BB" w14:textId="77777777" w:rsidR="004364B4" w:rsidRDefault="004364B4" w:rsidP="009B7710">
      <w:pPr>
        <w:widowControl w:val="0"/>
        <w:autoSpaceDE w:val="0"/>
        <w:autoSpaceDN w:val="0"/>
        <w:adjustRightInd w:val="0"/>
        <w:rPr>
          <w:rFonts w:ascii="Times New Roman" w:hAnsi="Times New Roman" w:cs="Times New Roman"/>
          <w:b/>
          <w:bCs/>
        </w:rPr>
      </w:pPr>
    </w:p>
    <w:p w14:paraId="669529FE"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Meetings</w:t>
      </w:r>
      <w:r w:rsidRPr="00667781">
        <w:rPr>
          <w:rFonts w:ascii="Times New Roman" w:hAnsi="Times New Roman" w:cs="Times New Roman"/>
        </w:rPr>
        <w:t xml:space="preserve"> Please provide information on meetings held in the following tabular format</w:t>
      </w:r>
    </w:p>
    <w:tbl>
      <w:tblPr>
        <w:tblW w:w="0" w:type="auto"/>
        <w:tblBorders>
          <w:top w:val="nil"/>
          <w:left w:val="nil"/>
          <w:right w:val="nil"/>
        </w:tblBorders>
        <w:tblLayout w:type="fixed"/>
        <w:tblLook w:val="0000" w:firstRow="0" w:lastRow="0" w:firstColumn="0" w:lastColumn="0" w:noHBand="0" w:noVBand="0"/>
      </w:tblPr>
      <w:tblGrid>
        <w:gridCol w:w="1458"/>
        <w:gridCol w:w="42"/>
        <w:gridCol w:w="1668"/>
        <w:gridCol w:w="1350"/>
        <w:gridCol w:w="1350"/>
      </w:tblGrid>
      <w:tr w:rsidR="00AE1216" w:rsidRPr="00667781" w14:paraId="368C669D" w14:textId="77777777" w:rsidTr="00AE1216">
        <w:tc>
          <w:tcPr>
            <w:tcW w:w="1458" w:type="dxa"/>
            <w:tcMar>
              <w:top w:w="20" w:type="nil"/>
              <w:left w:w="20" w:type="nil"/>
              <w:bottom w:w="20" w:type="nil"/>
              <w:right w:w="20" w:type="nil"/>
            </w:tcMar>
            <w:vAlign w:val="center"/>
          </w:tcPr>
          <w:p w14:paraId="6720803B" w14:textId="77777777" w:rsidR="00AE1216" w:rsidRPr="00D00212" w:rsidRDefault="00AE1216">
            <w:pPr>
              <w:widowControl w:val="0"/>
              <w:autoSpaceDE w:val="0"/>
              <w:autoSpaceDN w:val="0"/>
              <w:adjustRightInd w:val="0"/>
              <w:rPr>
                <w:rFonts w:ascii="Times New Roman" w:hAnsi="Times New Roman" w:cs="Times New Roman"/>
                <w:b/>
                <w:u w:val="single"/>
              </w:rPr>
            </w:pPr>
          </w:p>
          <w:p w14:paraId="0378E06D" w14:textId="77777777" w:rsidR="009B7710" w:rsidRPr="00D00212" w:rsidRDefault="009B7710">
            <w:pPr>
              <w:widowControl w:val="0"/>
              <w:autoSpaceDE w:val="0"/>
              <w:autoSpaceDN w:val="0"/>
              <w:adjustRightInd w:val="0"/>
              <w:rPr>
                <w:rFonts w:ascii="Times New Roman" w:hAnsi="Times New Roman" w:cs="Times New Roman"/>
                <w:b/>
                <w:u w:val="single"/>
              </w:rPr>
            </w:pPr>
            <w:r w:rsidRPr="00D00212">
              <w:rPr>
                <w:rFonts w:ascii="Times New Roman" w:hAnsi="Times New Roman" w:cs="Times New Roman"/>
                <w:b/>
                <w:u w:val="single"/>
              </w:rPr>
              <w:t>Date</w:t>
            </w:r>
          </w:p>
        </w:tc>
        <w:tc>
          <w:tcPr>
            <w:tcW w:w="1710" w:type="dxa"/>
            <w:gridSpan w:val="2"/>
            <w:tcMar>
              <w:top w:w="300" w:type="nil"/>
              <w:left w:w="20" w:type="nil"/>
              <w:bottom w:w="20" w:type="nil"/>
              <w:right w:w="20" w:type="nil"/>
            </w:tcMar>
            <w:vAlign w:val="center"/>
          </w:tcPr>
          <w:p w14:paraId="64E454C9" w14:textId="77777777" w:rsidR="00AE1216" w:rsidRPr="00D00212" w:rsidRDefault="00AE1216">
            <w:pPr>
              <w:widowControl w:val="0"/>
              <w:autoSpaceDE w:val="0"/>
              <w:autoSpaceDN w:val="0"/>
              <w:adjustRightInd w:val="0"/>
              <w:rPr>
                <w:rFonts w:ascii="Times New Roman" w:hAnsi="Times New Roman" w:cs="Times New Roman"/>
                <w:b/>
                <w:u w:val="single"/>
              </w:rPr>
            </w:pPr>
          </w:p>
          <w:p w14:paraId="4F465F55" w14:textId="77777777" w:rsidR="009B7710" w:rsidRPr="00D00212" w:rsidRDefault="009B7710">
            <w:pPr>
              <w:widowControl w:val="0"/>
              <w:autoSpaceDE w:val="0"/>
              <w:autoSpaceDN w:val="0"/>
              <w:adjustRightInd w:val="0"/>
              <w:rPr>
                <w:rFonts w:ascii="Times New Roman" w:hAnsi="Times New Roman" w:cs="Times New Roman"/>
                <w:b/>
                <w:u w:val="single"/>
              </w:rPr>
            </w:pPr>
            <w:r w:rsidRPr="00D00212">
              <w:rPr>
                <w:rFonts w:ascii="Times New Roman" w:hAnsi="Times New Roman" w:cs="Times New Roman"/>
                <w:b/>
                <w:u w:val="single"/>
              </w:rPr>
              <w:t>Attendance</w:t>
            </w:r>
          </w:p>
        </w:tc>
        <w:tc>
          <w:tcPr>
            <w:tcW w:w="1350" w:type="dxa"/>
            <w:tcMar>
              <w:top w:w="300" w:type="nil"/>
              <w:left w:w="20" w:type="nil"/>
              <w:bottom w:w="20" w:type="nil"/>
              <w:right w:w="20" w:type="nil"/>
            </w:tcMar>
            <w:vAlign w:val="center"/>
          </w:tcPr>
          <w:p w14:paraId="26959ECE" w14:textId="77777777" w:rsidR="00AE1216" w:rsidRPr="00D00212" w:rsidRDefault="00AE1216">
            <w:pPr>
              <w:widowControl w:val="0"/>
              <w:autoSpaceDE w:val="0"/>
              <w:autoSpaceDN w:val="0"/>
              <w:adjustRightInd w:val="0"/>
              <w:rPr>
                <w:rFonts w:ascii="Times New Roman" w:hAnsi="Times New Roman" w:cs="Times New Roman"/>
                <w:b/>
                <w:u w:val="single"/>
              </w:rPr>
            </w:pPr>
          </w:p>
          <w:p w14:paraId="59C42063" w14:textId="77777777" w:rsidR="009B7710" w:rsidRPr="00D00212" w:rsidRDefault="009B7710">
            <w:pPr>
              <w:widowControl w:val="0"/>
              <w:autoSpaceDE w:val="0"/>
              <w:autoSpaceDN w:val="0"/>
              <w:adjustRightInd w:val="0"/>
              <w:rPr>
                <w:rFonts w:ascii="Times New Roman" w:hAnsi="Times New Roman" w:cs="Times New Roman"/>
                <w:b/>
                <w:u w:val="single"/>
              </w:rPr>
            </w:pPr>
            <w:r w:rsidRPr="00D00212">
              <w:rPr>
                <w:rFonts w:ascii="Times New Roman" w:hAnsi="Times New Roman" w:cs="Times New Roman"/>
                <w:b/>
                <w:u w:val="single"/>
              </w:rPr>
              <w:t>Agenda</w:t>
            </w:r>
          </w:p>
        </w:tc>
        <w:tc>
          <w:tcPr>
            <w:tcW w:w="1350" w:type="dxa"/>
            <w:tcMar>
              <w:top w:w="300" w:type="nil"/>
              <w:left w:w="20" w:type="nil"/>
              <w:bottom w:w="20" w:type="nil"/>
              <w:right w:w="20" w:type="nil"/>
            </w:tcMar>
            <w:vAlign w:val="center"/>
          </w:tcPr>
          <w:p w14:paraId="54F9FB02" w14:textId="77777777" w:rsidR="00AE1216" w:rsidRPr="00D00212" w:rsidRDefault="00AE1216">
            <w:pPr>
              <w:widowControl w:val="0"/>
              <w:autoSpaceDE w:val="0"/>
              <w:autoSpaceDN w:val="0"/>
              <w:adjustRightInd w:val="0"/>
              <w:rPr>
                <w:rFonts w:ascii="Times New Roman" w:hAnsi="Times New Roman" w:cs="Times New Roman"/>
                <w:b/>
                <w:u w:val="single"/>
              </w:rPr>
            </w:pPr>
          </w:p>
          <w:p w14:paraId="1DA74885" w14:textId="77777777" w:rsidR="00A762B3" w:rsidRPr="00D00212" w:rsidRDefault="00A762B3">
            <w:pPr>
              <w:widowControl w:val="0"/>
              <w:autoSpaceDE w:val="0"/>
              <w:autoSpaceDN w:val="0"/>
              <w:adjustRightInd w:val="0"/>
              <w:rPr>
                <w:rFonts w:ascii="Times New Roman" w:hAnsi="Times New Roman" w:cs="Times New Roman"/>
                <w:b/>
                <w:u w:val="single"/>
              </w:rPr>
            </w:pPr>
          </w:p>
          <w:p w14:paraId="541B4E01" w14:textId="77777777" w:rsidR="009B7710" w:rsidRPr="00D00212" w:rsidRDefault="009B7710">
            <w:pPr>
              <w:widowControl w:val="0"/>
              <w:autoSpaceDE w:val="0"/>
              <w:autoSpaceDN w:val="0"/>
              <w:adjustRightInd w:val="0"/>
              <w:rPr>
                <w:rFonts w:ascii="Times New Roman" w:hAnsi="Times New Roman" w:cs="Times New Roman"/>
                <w:b/>
                <w:u w:val="single"/>
              </w:rPr>
            </w:pPr>
            <w:r w:rsidRPr="00D00212">
              <w:rPr>
                <w:rFonts w:ascii="Times New Roman" w:hAnsi="Times New Roman" w:cs="Times New Roman"/>
                <w:b/>
                <w:u w:val="single"/>
              </w:rPr>
              <w:t>Action Steps</w:t>
            </w:r>
          </w:p>
        </w:tc>
      </w:tr>
      <w:tr w:rsidR="00AE1216" w:rsidRPr="00667781" w14:paraId="276C0F87" w14:textId="77777777" w:rsidTr="00AE1216">
        <w:tblPrEx>
          <w:tblBorders>
            <w:top w:val="none" w:sz="0" w:space="0" w:color="auto"/>
          </w:tblBorders>
        </w:tblPrEx>
        <w:tc>
          <w:tcPr>
            <w:tcW w:w="1500" w:type="dxa"/>
            <w:gridSpan w:val="2"/>
            <w:tcMar>
              <w:top w:w="20" w:type="nil"/>
              <w:left w:w="20" w:type="nil"/>
              <w:bottom w:w="20" w:type="nil"/>
              <w:right w:w="20" w:type="nil"/>
            </w:tcMar>
            <w:vAlign w:val="center"/>
          </w:tcPr>
          <w:p w14:paraId="140721D0" w14:textId="77777777" w:rsidR="00D00212" w:rsidRDefault="00D00212">
            <w:pPr>
              <w:widowControl w:val="0"/>
              <w:autoSpaceDE w:val="0"/>
              <w:autoSpaceDN w:val="0"/>
              <w:adjustRightInd w:val="0"/>
              <w:rPr>
                <w:rFonts w:ascii="Times New Roman" w:hAnsi="Times New Roman" w:cs="Times New Roman"/>
              </w:rPr>
            </w:pPr>
          </w:p>
          <w:p w14:paraId="43495E3D" w14:textId="145EBC5A" w:rsidR="009B7710" w:rsidRPr="00667781" w:rsidRDefault="00F30CDD">
            <w:pPr>
              <w:widowControl w:val="0"/>
              <w:autoSpaceDE w:val="0"/>
              <w:autoSpaceDN w:val="0"/>
              <w:adjustRightInd w:val="0"/>
              <w:rPr>
                <w:rFonts w:ascii="Times New Roman" w:hAnsi="Times New Roman" w:cs="Times New Roman"/>
              </w:rPr>
            </w:pPr>
            <w:r>
              <w:rPr>
                <w:rFonts w:ascii="Times New Roman" w:hAnsi="Times New Roman" w:cs="Times New Roman"/>
              </w:rPr>
              <w:t>NA</w:t>
            </w:r>
          </w:p>
        </w:tc>
        <w:tc>
          <w:tcPr>
            <w:tcW w:w="1668" w:type="dxa"/>
            <w:tcMar>
              <w:top w:w="300" w:type="nil"/>
              <w:left w:w="20" w:type="nil"/>
              <w:bottom w:w="20" w:type="nil"/>
              <w:right w:w="20" w:type="nil"/>
            </w:tcMar>
            <w:vAlign w:val="center"/>
          </w:tcPr>
          <w:p w14:paraId="70A8E7DF" w14:textId="77777777" w:rsidR="00D00212" w:rsidRDefault="00D00212">
            <w:pPr>
              <w:widowControl w:val="0"/>
              <w:autoSpaceDE w:val="0"/>
              <w:autoSpaceDN w:val="0"/>
              <w:adjustRightInd w:val="0"/>
              <w:rPr>
                <w:rFonts w:ascii="Times New Roman" w:hAnsi="Times New Roman" w:cs="Times New Roman"/>
              </w:rPr>
            </w:pPr>
          </w:p>
          <w:p w14:paraId="70B135C1" w14:textId="77777777" w:rsidR="009B7710" w:rsidRPr="00667781" w:rsidRDefault="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NA</w:t>
            </w:r>
          </w:p>
        </w:tc>
        <w:tc>
          <w:tcPr>
            <w:tcW w:w="1350" w:type="dxa"/>
            <w:tcMar>
              <w:top w:w="300" w:type="nil"/>
              <w:left w:w="20" w:type="nil"/>
              <w:bottom w:w="20" w:type="nil"/>
              <w:right w:w="20" w:type="nil"/>
            </w:tcMar>
            <w:vAlign w:val="center"/>
          </w:tcPr>
          <w:p w14:paraId="1AD43AE3" w14:textId="77777777" w:rsidR="00D00212" w:rsidRDefault="00D00212">
            <w:pPr>
              <w:widowControl w:val="0"/>
              <w:autoSpaceDE w:val="0"/>
              <w:autoSpaceDN w:val="0"/>
              <w:adjustRightInd w:val="0"/>
              <w:rPr>
                <w:rFonts w:ascii="Times New Roman" w:hAnsi="Times New Roman" w:cs="Times New Roman"/>
              </w:rPr>
            </w:pPr>
          </w:p>
          <w:p w14:paraId="59682705" w14:textId="77777777" w:rsidR="009B7710" w:rsidRPr="00667781" w:rsidRDefault="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NA</w:t>
            </w:r>
          </w:p>
        </w:tc>
        <w:tc>
          <w:tcPr>
            <w:tcW w:w="1350" w:type="dxa"/>
            <w:tcMar>
              <w:top w:w="300" w:type="nil"/>
              <w:left w:w="20" w:type="nil"/>
              <w:bottom w:w="20" w:type="nil"/>
              <w:right w:w="20" w:type="nil"/>
            </w:tcMar>
            <w:vAlign w:val="center"/>
          </w:tcPr>
          <w:p w14:paraId="5AE3D4E1" w14:textId="77777777" w:rsidR="00D00212" w:rsidRDefault="00D00212">
            <w:pPr>
              <w:widowControl w:val="0"/>
              <w:autoSpaceDE w:val="0"/>
              <w:autoSpaceDN w:val="0"/>
              <w:adjustRightInd w:val="0"/>
              <w:rPr>
                <w:rFonts w:ascii="Times New Roman" w:hAnsi="Times New Roman" w:cs="Times New Roman"/>
              </w:rPr>
            </w:pPr>
          </w:p>
          <w:p w14:paraId="0BADD90A" w14:textId="77777777" w:rsidR="009B7710" w:rsidRPr="00667781" w:rsidRDefault="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NA</w:t>
            </w:r>
          </w:p>
        </w:tc>
      </w:tr>
      <w:tr w:rsidR="00AE1216" w:rsidRPr="00667781" w14:paraId="50E7E6AA" w14:textId="77777777" w:rsidTr="00AE1216">
        <w:tblPrEx>
          <w:tblBorders>
            <w:top w:val="none" w:sz="0" w:space="0" w:color="auto"/>
          </w:tblBorders>
        </w:tblPrEx>
        <w:tc>
          <w:tcPr>
            <w:tcW w:w="1500" w:type="dxa"/>
            <w:gridSpan w:val="2"/>
            <w:tcMar>
              <w:top w:w="20" w:type="nil"/>
              <w:left w:w="20" w:type="nil"/>
              <w:bottom w:w="20" w:type="nil"/>
              <w:right w:w="20" w:type="nil"/>
            </w:tcMar>
            <w:vAlign w:val="center"/>
          </w:tcPr>
          <w:p w14:paraId="779C7F0A" w14:textId="77777777" w:rsidR="009B7710" w:rsidRPr="00667781" w:rsidRDefault="009B7710">
            <w:pPr>
              <w:widowControl w:val="0"/>
              <w:autoSpaceDE w:val="0"/>
              <w:autoSpaceDN w:val="0"/>
              <w:adjustRightInd w:val="0"/>
              <w:rPr>
                <w:rFonts w:ascii="Times New Roman" w:hAnsi="Times New Roman" w:cs="Times New Roman"/>
              </w:rPr>
            </w:pPr>
          </w:p>
        </w:tc>
        <w:tc>
          <w:tcPr>
            <w:tcW w:w="1668" w:type="dxa"/>
            <w:tcMar>
              <w:top w:w="300" w:type="nil"/>
              <w:left w:w="20" w:type="nil"/>
              <w:bottom w:w="20" w:type="nil"/>
              <w:right w:w="20" w:type="nil"/>
            </w:tcMar>
            <w:vAlign w:val="center"/>
          </w:tcPr>
          <w:p w14:paraId="49C28A09" w14:textId="77777777" w:rsidR="009B7710" w:rsidRPr="00667781" w:rsidRDefault="009B7710">
            <w:pPr>
              <w:widowControl w:val="0"/>
              <w:autoSpaceDE w:val="0"/>
              <w:autoSpaceDN w:val="0"/>
              <w:adjustRightInd w:val="0"/>
              <w:rPr>
                <w:rFonts w:ascii="Times New Roman" w:hAnsi="Times New Roman" w:cs="Times New Roman"/>
              </w:rPr>
            </w:pPr>
          </w:p>
        </w:tc>
        <w:tc>
          <w:tcPr>
            <w:tcW w:w="1350" w:type="dxa"/>
            <w:tcMar>
              <w:top w:w="300" w:type="nil"/>
              <w:left w:w="20" w:type="nil"/>
              <w:bottom w:w="20" w:type="nil"/>
              <w:right w:w="20" w:type="nil"/>
            </w:tcMar>
            <w:vAlign w:val="center"/>
          </w:tcPr>
          <w:p w14:paraId="47364839" w14:textId="77777777" w:rsidR="009B7710" w:rsidRPr="00667781" w:rsidRDefault="009B7710">
            <w:pPr>
              <w:widowControl w:val="0"/>
              <w:autoSpaceDE w:val="0"/>
              <w:autoSpaceDN w:val="0"/>
              <w:adjustRightInd w:val="0"/>
              <w:rPr>
                <w:rFonts w:ascii="Times New Roman" w:hAnsi="Times New Roman" w:cs="Times New Roman"/>
              </w:rPr>
            </w:pPr>
          </w:p>
        </w:tc>
        <w:tc>
          <w:tcPr>
            <w:tcW w:w="1350" w:type="dxa"/>
            <w:tcMar>
              <w:top w:w="300" w:type="nil"/>
              <w:left w:w="20" w:type="nil"/>
              <w:bottom w:w="20" w:type="nil"/>
              <w:right w:w="20" w:type="nil"/>
            </w:tcMar>
            <w:vAlign w:val="center"/>
          </w:tcPr>
          <w:p w14:paraId="087D7B17" w14:textId="77777777" w:rsidR="009B7710" w:rsidRPr="00667781" w:rsidRDefault="009B7710">
            <w:pPr>
              <w:widowControl w:val="0"/>
              <w:autoSpaceDE w:val="0"/>
              <w:autoSpaceDN w:val="0"/>
              <w:adjustRightInd w:val="0"/>
              <w:rPr>
                <w:rFonts w:ascii="Times New Roman" w:hAnsi="Times New Roman" w:cs="Times New Roman"/>
              </w:rPr>
            </w:pPr>
          </w:p>
        </w:tc>
      </w:tr>
      <w:tr w:rsidR="00AE1216" w:rsidRPr="00667781" w14:paraId="7F69E7B0" w14:textId="77777777" w:rsidTr="00AE1216">
        <w:tblPrEx>
          <w:tblBorders>
            <w:top w:val="none" w:sz="0" w:space="0" w:color="auto"/>
          </w:tblBorders>
        </w:tblPrEx>
        <w:tc>
          <w:tcPr>
            <w:tcW w:w="1500" w:type="dxa"/>
            <w:gridSpan w:val="2"/>
            <w:tcMar>
              <w:top w:w="20" w:type="nil"/>
              <w:left w:w="20" w:type="nil"/>
              <w:bottom w:w="20" w:type="nil"/>
              <w:right w:w="20" w:type="nil"/>
            </w:tcMar>
            <w:vAlign w:val="center"/>
          </w:tcPr>
          <w:p w14:paraId="6B88E245" w14:textId="77777777" w:rsidR="009B7710" w:rsidRPr="00667781" w:rsidRDefault="009B7710">
            <w:pPr>
              <w:widowControl w:val="0"/>
              <w:autoSpaceDE w:val="0"/>
              <w:autoSpaceDN w:val="0"/>
              <w:adjustRightInd w:val="0"/>
              <w:rPr>
                <w:rFonts w:ascii="Times New Roman" w:hAnsi="Times New Roman" w:cs="Times New Roman"/>
              </w:rPr>
            </w:pPr>
          </w:p>
        </w:tc>
        <w:tc>
          <w:tcPr>
            <w:tcW w:w="1668" w:type="dxa"/>
            <w:tcMar>
              <w:top w:w="300" w:type="nil"/>
              <w:left w:w="20" w:type="nil"/>
              <w:bottom w:w="20" w:type="nil"/>
              <w:right w:w="20" w:type="nil"/>
            </w:tcMar>
            <w:vAlign w:val="center"/>
          </w:tcPr>
          <w:p w14:paraId="7D5D5B16" w14:textId="77777777" w:rsidR="009B7710" w:rsidRPr="00667781" w:rsidRDefault="009B7710">
            <w:pPr>
              <w:widowControl w:val="0"/>
              <w:autoSpaceDE w:val="0"/>
              <w:autoSpaceDN w:val="0"/>
              <w:adjustRightInd w:val="0"/>
              <w:rPr>
                <w:rFonts w:ascii="Times New Roman" w:hAnsi="Times New Roman" w:cs="Times New Roman"/>
              </w:rPr>
            </w:pPr>
          </w:p>
        </w:tc>
        <w:tc>
          <w:tcPr>
            <w:tcW w:w="1350" w:type="dxa"/>
            <w:tcMar>
              <w:top w:w="300" w:type="nil"/>
              <w:left w:w="20" w:type="nil"/>
              <w:bottom w:w="20" w:type="nil"/>
              <w:right w:w="20" w:type="nil"/>
            </w:tcMar>
            <w:vAlign w:val="center"/>
          </w:tcPr>
          <w:p w14:paraId="017C5C19" w14:textId="77777777" w:rsidR="009B7710" w:rsidRPr="00667781" w:rsidRDefault="009B7710">
            <w:pPr>
              <w:widowControl w:val="0"/>
              <w:autoSpaceDE w:val="0"/>
              <w:autoSpaceDN w:val="0"/>
              <w:adjustRightInd w:val="0"/>
              <w:rPr>
                <w:rFonts w:ascii="Times New Roman" w:hAnsi="Times New Roman" w:cs="Times New Roman"/>
              </w:rPr>
            </w:pPr>
          </w:p>
        </w:tc>
        <w:tc>
          <w:tcPr>
            <w:tcW w:w="1350" w:type="dxa"/>
            <w:tcMar>
              <w:top w:w="300" w:type="nil"/>
              <w:left w:w="20" w:type="nil"/>
              <w:bottom w:w="20" w:type="nil"/>
              <w:right w:w="20" w:type="nil"/>
            </w:tcMar>
            <w:vAlign w:val="center"/>
          </w:tcPr>
          <w:p w14:paraId="1AE5DD5D" w14:textId="77777777" w:rsidR="009B7710" w:rsidRPr="00667781" w:rsidRDefault="009B7710">
            <w:pPr>
              <w:widowControl w:val="0"/>
              <w:autoSpaceDE w:val="0"/>
              <w:autoSpaceDN w:val="0"/>
              <w:adjustRightInd w:val="0"/>
              <w:rPr>
                <w:rFonts w:ascii="Times New Roman" w:hAnsi="Times New Roman" w:cs="Times New Roman"/>
              </w:rPr>
            </w:pPr>
          </w:p>
        </w:tc>
      </w:tr>
      <w:tr w:rsidR="00AE1216" w:rsidRPr="00667781" w14:paraId="327C8D2F" w14:textId="77777777" w:rsidTr="00AE1216">
        <w:tc>
          <w:tcPr>
            <w:tcW w:w="1500" w:type="dxa"/>
            <w:gridSpan w:val="2"/>
            <w:tcMar>
              <w:top w:w="20" w:type="nil"/>
              <w:left w:w="20" w:type="nil"/>
              <w:bottom w:w="20" w:type="nil"/>
              <w:right w:w="20" w:type="nil"/>
            </w:tcMar>
            <w:vAlign w:val="center"/>
          </w:tcPr>
          <w:p w14:paraId="1CEA4B68" w14:textId="77777777" w:rsidR="009B7710" w:rsidRPr="00667781" w:rsidRDefault="009B7710">
            <w:pPr>
              <w:widowControl w:val="0"/>
              <w:autoSpaceDE w:val="0"/>
              <w:autoSpaceDN w:val="0"/>
              <w:adjustRightInd w:val="0"/>
              <w:rPr>
                <w:rFonts w:ascii="Times New Roman" w:hAnsi="Times New Roman" w:cs="Times New Roman"/>
              </w:rPr>
            </w:pPr>
          </w:p>
        </w:tc>
        <w:tc>
          <w:tcPr>
            <w:tcW w:w="1668" w:type="dxa"/>
            <w:tcMar>
              <w:top w:w="300" w:type="nil"/>
              <w:left w:w="20" w:type="nil"/>
              <w:bottom w:w="20" w:type="nil"/>
              <w:right w:w="20" w:type="nil"/>
            </w:tcMar>
            <w:vAlign w:val="center"/>
          </w:tcPr>
          <w:p w14:paraId="635B8568" w14:textId="77777777" w:rsidR="009B7710" w:rsidRPr="00667781" w:rsidRDefault="009B7710">
            <w:pPr>
              <w:widowControl w:val="0"/>
              <w:autoSpaceDE w:val="0"/>
              <w:autoSpaceDN w:val="0"/>
              <w:adjustRightInd w:val="0"/>
              <w:rPr>
                <w:rFonts w:ascii="Times New Roman" w:hAnsi="Times New Roman" w:cs="Times New Roman"/>
              </w:rPr>
            </w:pPr>
          </w:p>
        </w:tc>
        <w:tc>
          <w:tcPr>
            <w:tcW w:w="1350" w:type="dxa"/>
            <w:tcMar>
              <w:top w:w="300" w:type="nil"/>
              <w:left w:w="20" w:type="nil"/>
              <w:bottom w:w="20" w:type="nil"/>
              <w:right w:w="20" w:type="nil"/>
            </w:tcMar>
            <w:vAlign w:val="center"/>
          </w:tcPr>
          <w:p w14:paraId="4919E290" w14:textId="77777777" w:rsidR="009B7710" w:rsidRPr="00667781" w:rsidRDefault="009B7710">
            <w:pPr>
              <w:widowControl w:val="0"/>
              <w:autoSpaceDE w:val="0"/>
              <w:autoSpaceDN w:val="0"/>
              <w:adjustRightInd w:val="0"/>
              <w:rPr>
                <w:rFonts w:ascii="Times New Roman" w:hAnsi="Times New Roman" w:cs="Times New Roman"/>
              </w:rPr>
            </w:pPr>
          </w:p>
        </w:tc>
        <w:tc>
          <w:tcPr>
            <w:tcW w:w="1350" w:type="dxa"/>
            <w:tcMar>
              <w:top w:w="300" w:type="nil"/>
              <w:left w:w="20" w:type="nil"/>
              <w:bottom w:w="20" w:type="nil"/>
              <w:right w:w="20" w:type="nil"/>
            </w:tcMar>
            <w:vAlign w:val="center"/>
          </w:tcPr>
          <w:p w14:paraId="01158ADA" w14:textId="77777777" w:rsidR="009B7710" w:rsidRPr="00667781" w:rsidRDefault="009B7710">
            <w:pPr>
              <w:widowControl w:val="0"/>
              <w:autoSpaceDE w:val="0"/>
              <w:autoSpaceDN w:val="0"/>
              <w:adjustRightInd w:val="0"/>
              <w:rPr>
                <w:rFonts w:ascii="Times New Roman" w:hAnsi="Times New Roman" w:cs="Times New Roman"/>
              </w:rPr>
            </w:pPr>
          </w:p>
        </w:tc>
      </w:tr>
    </w:tbl>
    <w:p w14:paraId="6F41228F"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Strategic Planning:</w:t>
      </w:r>
      <w:r w:rsidRPr="00667781">
        <w:rPr>
          <w:rFonts w:ascii="Times New Roman" w:hAnsi="Times New Roman" w:cs="Times New Roman"/>
        </w:rPr>
        <w:t xml:space="preserve"> What goals were set that relate to the Rho Chi mission?</w:t>
      </w:r>
    </w:p>
    <w:p w14:paraId="30D7AF2A" w14:textId="77AB1BCF"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Goal for encouragement and recognition of intellectual achievement were made by creating a set criteria where those who completed at least half of their academic course work and are amongst the top 20% of their graduating pharmacy class wil</w:t>
      </w:r>
      <w:r w:rsidR="00B833EE" w:rsidRPr="00667781">
        <w:rPr>
          <w:rFonts w:ascii="Times New Roman" w:hAnsi="Times New Roman" w:cs="Times New Roman"/>
        </w:rPr>
        <w:t>l be inducted into the Rho Chi I</w:t>
      </w:r>
      <w:r w:rsidRPr="00667781">
        <w:rPr>
          <w:rFonts w:ascii="Times New Roman" w:hAnsi="Times New Roman" w:cs="Times New Roman"/>
        </w:rPr>
        <w:t>ota chapter. Also</w:t>
      </w:r>
      <w:r w:rsidR="003E32C9" w:rsidRPr="00667781">
        <w:rPr>
          <w:rFonts w:ascii="Times New Roman" w:hAnsi="Times New Roman" w:cs="Times New Roman"/>
        </w:rPr>
        <w:t>,</w:t>
      </w:r>
      <w:r w:rsidRPr="00667781">
        <w:rPr>
          <w:rFonts w:ascii="Times New Roman" w:hAnsi="Times New Roman" w:cs="Times New Roman"/>
        </w:rPr>
        <w:t xml:space="preserve"> publishing the names of the inductees in the Gainesville College of Pharmacy newsletter for recognition, and providing pins and honor cords as representation of the </w:t>
      </w:r>
      <w:r w:rsidR="002C0753" w:rsidRPr="00667781">
        <w:rPr>
          <w:rFonts w:ascii="Times New Roman" w:hAnsi="Times New Roman" w:cs="Times New Roman"/>
        </w:rPr>
        <w:t>Rho Chi Iota</w:t>
      </w:r>
      <w:r w:rsidRPr="00667781">
        <w:rPr>
          <w:rFonts w:ascii="Times New Roman" w:hAnsi="Times New Roman" w:cs="Times New Roman"/>
        </w:rPr>
        <w:t xml:space="preserve"> chapter. The inductees will bec</w:t>
      </w:r>
      <w:r w:rsidR="00C84564" w:rsidRPr="00667781">
        <w:rPr>
          <w:rFonts w:ascii="Times New Roman" w:hAnsi="Times New Roman" w:cs="Times New Roman"/>
        </w:rPr>
        <w:t>ome life-time members as well. The g</w:t>
      </w:r>
      <w:r w:rsidRPr="00667781">
        <w:rPr>
          <w:rFonts w:ascii="Times New Roman" w:hAnsi="Times New Roman" w:cs="Times New Roman"/>
        </w:rPr>
        <w:t xml:space="preserve">oal to develop intellectual leaders and foster collaboration </w:t>
      </w:r>
      <w:r w:rsidR="001A4403" w:rsidRPr="00667781">
        <w:rPr>
          <w:rFonts w:ascii="Times New Roman" w:hAnsi="Times New Roman" w:cs="Times New Roman"/>
        </w:rPr>
        <w:t xml:space="preserve">is accomplished </w:t>
      </w:r>
      <w:r w:rsidRPr="00667781">
        <w:rPr>
          <w:rFonts w:ascii="Times New Roman" w:hAnsi="Times New Roman" w:cs="Times New Roman"/>
        </w:rPr>
        <w:t>by providing free tutoring services to their pharmacy colleagues among their respective four campuses.</w:t>
      </w:r>
    </w:p>
    <w:p w14:paraId="0ED73A7D" w14:textId="77777777" w:rsidR="00344A31" w:rsidRPr="00667781" w:rsidRDefault="00344A31" w:rsidP="009B7710">
      <w:pPr>
        <w:widowControl w:val="0"/>
        <w:autoSpaceDE w:val="0"/>
        <w:autoSpaceDN w:val="0"/>
        <w:adjustRightInd w:val="0"/>
        <w:rPr>
          <w:rFonts w:ascii="Times New Roman" w:hAnsi="Times New Roman" w:cs="Times New Roman"/>
          <w:b/>
          <w:bCs/>
        </w:rPr>
      </w:pPr>
    </w:p>
    <w:p w14:paraId="5D67AD02"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Activities</w:t>
      </w:r>
    </w:p>
    <w:p w14:paraId="6D64FBE4" w14:textId="2FBE7D74"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As an ongoing activity since establishment, the Rho Chi Society Iota chapter provides tutoring services to the pharmacy students of all four campuses of the University of Florida College of Pharmacy. Its purpose is to encourage intellectual achievement, contribute to the development of intellectual leaders, and foster collaboration. Subjects of tutoring consist of any course within the curriculum. For instance, pharmacology, pathophysiology basis of disease, dose optimization, and so forth. Each pharmacy student requesting tutoring will be matched up with a Rho Chi Society member for a one on one tutoring session. This year at the Gainesville and Jacksonville campus, there were </w:t>
      </w:r>
      <w:r w:rsidR="005B6CF5" w:rsidRPr="005B6CF5">
        <w:rPr>
          <w:rFonts w:ascii="Times New Roman" w:hAnsi="Times New Roman" w:cs="Times New Roman"/>
        </w:rPr>
        <w:t>twenty</w:t>
      </w:r>
      <w:r w:rsidRPr="005B6CF5">
        <w:rPr>
          <w:rFonts w:ascii="Times New Roman" w:hAnsi="Times New Roman" w:cs="Times New Roman"/>
        </w:rPr>
        <w:t xml:space="preserve"> tutoring sessions each</w:t>
      </w:r>
      <w:r w:rsidRPr="00667781">
        <w:rPr>
          <w:rFonts w:ascii="Times New Roman" w:hAnsi="Times New Roman" w:cs="Times New Roman"/>
        </w:rPr>
        <w:t xml:space="preserve">. Also, there were </w:t>
      </w:r>
      <w:r w:rsidR="00C71C5E" w:rsidRPr="003A0651">
        <w:rPr>
          <w:rFonts w:ascii="Times New Roman" w:hAnsi="Times New Roman" w:cs="Times New Roman"/>
        </w:rPr>
        <w:t>fifteen</w:t>
      </w:r>
      <w:r w:rsidRPr="003A0651">
        <w:rPr>
          <w:rFonts w:ascii="Times New Roman" w:hAnsi="Times New Roman" w:cs="Times New Roman"/>
        </w:rPr>
        <w:t xml:space="preserve"> tutoring sessions each at the Orlando and St. Petersburg campus.</w:t>
      </w:r>
    </w:p>
    <w:p w14:paraId="71EB9171" w14:textId="77777777" w:rsidR="00344A31" w:rsidRPr="00667781" w:rsidRDefault="00344A31" w:rsidP="009B7710">
      <w:pPr>
        <w:widowControl w:val="0"/>
        <w:autoSpaceDE w:val="0"/>
        <w:autoSpaceDN w:val="0"/>
        <w:adjustRightInd w:val="0"/>
        <w:rPr>
          <w:rFonts w:ascii="Times New Roman" w:hAnsi="Times New Roman" w:cs="Times New Roman"/>
          <w:b/>
          <w:bCs/>
        </w:rPr>
      </w:pPr>
    </w:p>
    <w:p w14:paraId="562055AF" w14:textId="77777777" w:rsidR="009B7710" w:rsidRPr="00314185" w:rsidRDefault="009B7710" w:rsidP="009B7710">
      <w:pPr>
        <w:widowControl w:val="0"/>
        <w:autoSpaceDE w:val="0"/>
        <w:autoSpaceDN w:val="0"/>
        <w:adjustRightInd w:val="0"/>
        <w:rPr>
          <w:rFonts w:ascii="Times New Roman" w:hAnsi="Times New Roman" w:cs="Times New Roman"/>
        </w:rPr>
      </w:pPr>
      <w:r w:rsidRPr="00314185">
        <w:rPr>
          <w:rFonts w:ascii="Times New Roman" w:hAnsi="Times New Roman" w:cs="Times New Roman"/>
          <w:b/>
          <w:bCs/>
        </w:rPr>
        <w:t>Financial Budgeting</w:t>
      </w:r>
    </w:p>
    <w:p w14:paraId="49A1B913" w14:textId="7D3A7C93" w:rsidR="006502A3" w:rsidRPr="00314185" w:rsidRDefault="005C1CA1" w:rsidP="009B7710">
      <w:pPr>
        <w:widowControl w:val="0"/>
        <w:autoSpaceDE w:val="0"/>
        <w:autoSpaceDN w:val="0"/>
        <w:adjustRightInd w:val="0"/>
        <w:rPr>
          <w:rFonts w:ascii="Times New Roman" w:hAnsi="Times New Roman" w:cs="Times New Roman"/>
        </w:rPr>
      </w:pPr>
      <w:r w:rsidRPr="00314185">
        <w:rPr>
          <w:rFonts w:ascii="Times New Roman" w:hAnsi="Times New Roman" w:cs="Times New Roman"/>
        </w:rPr>
        <w:t>The budget for the 2016</w:t>
      </w:r>
      <w:r w:rsidR="009B7710" w:rsidRPr="00314185">
        <w:rPr>
          <w:rFonts w:ascii="Times New Roman" w:hAnsi="Times New Roman" w:cs="Times New Roman"/>
        </w:rPr>
        <w:t xml:space="preserve"> Rho Chi Ceremony was deter</w:t>
      </w:r>
      <w:r w:rsidR="00386A92" w:rsidRPr="00314185">
        <w:rPr>
          <w:rFonts w:ascii="Times New Roman" w:hAnsi="Times New Roman" w:cs="Times New Roman"/>
        </w:rPr>
        <w:t>mined after we reviewed the 2015</w:t>
      </w:r>
      <w:r w:rsidR="009B7710" w:rsidRPr="00314185">
        <w:rPr>
          <w:rFonts w:ascii="Times New Roman" w:hAnsi="Times New Roman" w:cs="Times New Roman"/>
        </w:rPr>
        <w:t xml:space="preserve"> budget. After we reviewed the expenses from the previous year we were able to strategize ways to minimize our costs and </w:t>
      </w:r>
      <w:r w:rsidR="009B7710" w:rsidRPr="00314185">
        <w:rPr>
          <w:rFonts w:ascii="Times New Roman" w:hAnsi="Times New Roman" w:cs="Times New Roman"/>
        </w:rPr>
        <w:lastRenderedPageBreak/>
        <w:t>ma</w:t>
      </w:r>
      <w:r w:rsidR="00885502" w:rsidRPr="00314185">
        <w:rPr>
          <w:rFonts w:ascii="Times New Roman" w:hAnsi="Times New Roman" w:cs="Times New Roman"/>
        </w:rPr>
        <w:t xml:space="preserve">ximize our return. For instance, </w:t>
      </w:r>
      <w:r w:rsidR="009B7710" w:rsidRPr="00314185">
        <w:rPr>
          <w:rFonts w:ascii="Times New Roman" w:hAnsi="Times New Roman" w:cs="Times New Roman"/>
        </w:rPr>
        <w:t xml:space="preserve">we </w:t>
      </w:r>
      <w:r w:rsidR="00EE3C12" w:rsidRPr="00314185">
        <w:rPr>
          <w:rFonts w:ascii="Times New Roman" w:hAnsi="Times New Roman" w:cs="Times New Roman"/>
        </w:rPr>
        <w:t xml:space="preserve">are not going to purchase unpopular food items for the 2016 induction. </w:t>
      </w:r>
      <w:r w:rsidR="006502A3" w:rsidRPr="00314185">
        <w:rPr>
          <w:rFonts w:ascii="Times New Roman" w:hAnsi="Times New Roman" w:cs="Times New Roman"/>
        </w:rPr>
        <w:t xml:space="preserve">Although the ceremony has not taken place yet, </w:t>
      </w:r>
      <w:r w:rsidR="00774094" w:rsidRPr="00314185">
        <w:rPr>
          <w:rFonts w:ascii="Times New Roman" w:hAnsi="Times New Roman" w:cs="Times New Roman"/>
        </w:rPr>
        <w:t xml:space="preserve">the plan is to purchase all items from Sam’s Club instead of Publix Supermarkets to cut down on costs. We also plan to purchase recyclable soda cans and water bottle placed in coolers </w:t>
      </w:r>
      <w:r w:rsidR="00314185" w:rsidRPr="00314185">
        <w:rPr>
          <w:rFonts w:ascii="Times New Roman" w:hAnsi="Times New Roman" w:cs="Times New Roman"/>
        </w:rPr>
        <w:t xml:space="preserve">instead of cups, which should also cut down on costs for the ceremony refreshments. </w:t>
      </w:r>
    </w:p>
    <w:p w14:paraId="1F2922EF" w14:textId="77777777" w:rsidR="00C25F33" w:rsidRDefault="00C25F33" w:rsidP="009B7710">
      <w:pPr>
        <w:widowControl w:val="0"/>
        <w:autoSpaceDE w:val="0"/>
        <w:autoSpaceDN w:val="0"/>
        <w:adjustRightInd w:val="0"/>
        <w:rPr>
          <w:rFonts w:ascii="Times New Roman" w:hAnsi="Times New Roman" w:cs="Times New Roman"/>
          <w:highlight w:val="cyan"/>
        </w:rPr>
      </w:pPr>
    </w:p>
    <w:p w14:paraId="47CA181A" w14:textId="77777777" w:rsidR="00314185" w:rsidRPr="00667781" w:rsidRDefault="00314185" w:rsidP="009B7710">
      <w:pPr>
        <w:widowControl w:val="0"/>
        <w:autoSpaceDE w:val="0"/>
        <w:autoSpaceDN w:val="0"/>
        <w:adjustRightInd w:val="0"/>
        <w:rPr>
          <w:rFonts w:ascii="Times New Roman" w:hAnsi="Times New Roman" w:cs="Times New Roman"/>
          <w:b/>
          <w:bCs/>
        </w:rPr>
      </w:pPr>
    </w:p>
    <w:p w14:paraId="2FBA075E"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Installation Function</w:t>
      </w:r>
    </w:p>
    <w:p w14:paraId="0EB97BE4" w14:textId="11633EA7" w:rsidR="009B7710" w:rsidRPr="005A640F" w:rsidRDefault="009B7710"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 xml:space="preserve">When: </w:t>
      </w:r>
      <w:r w:rsidR="00017C52" w:rsidRPr="005A640F">
        <w:rPr>
          <w:rFonts w:ascii="Times New Roman" w:hAnsi="Times New Roman" w:cs="Times New Roman"/>
        </w:rPr>
        <w:t>Saturday, August 27, 2016</w:t>
      </w:r>
    </w:p>
    <w:p w14:paraId="7CD28C07" w14:textId="77777777" w:rsidR="009B7710" w:rsidRPr="005A640F" w:rsidRDefault="009B7710"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Where: University of Florida College of Pharmacy Health Profession, Nursing and Pharmacy (HPNP) Auditorium</w:t>
      </w:r>
    </w:p>
    <w:p w14:paraId="3452DD35" w14:textId="3476E209" w:rsidR="009B7710" w:rsidRPr="005A640F" w:rsidRDefault="009B7710"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 xml:space="preserve">Time: </w:t>
      </w:r>
      <w:r w:rsidR="00567CF3" w:rsidRPr="005A640F">
        <w:rPr>
          <w:rFonts w:ascii="Times New Roman" w:hAnsi="Times New Roman" w:cs="Times New Roman"/>
        </w:rPr>
        <w:t>TBA</w:t>
      </w:r>
    </w:p>
    <w:p w14:paraId="69FD0D0C" w14:textId="1A925485" w:rsidR="009B7710" w:rsidRPr="005A640F" w:rsidRDefault="009B7710"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 xml:space="preserve">All officers attended/organized the induction ceremony: </w:t>
      </w:r>
      <w:r w:rsidR="009759AD" w:rsidRPr="005A640F">
        <w:rPr>
          <w:rFonts w:ascii="Times New Roman" w:hAnsi="Times New Roman" w:cs="Times New Roman"/>
        </w:rPr>
        <w:t>N/A</w:t>
      </w:r>
    </w:p>
    <w:p w14:paraId="2BEA7A8C" w14:textId="7EA6A62F" w:rsidR="009B7710" w:rsidRPr="005A640F" w:rsidRDefault="009B7710"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 xml:space="preserve">Other attendees: </w:t>
      </w:r>
      <w:r w:rsidR="000A6E0B" w:rsidRPr="005A640F">
        <w:rPr>
          <w:rFonts w:ascii="Times New Roman" w:hAnsi="Times New Roman" w:cs="Times New Roman"/>
        </w:rPr>
        <w:t>TBA</w:t>
      </w:r>
    </w:p>
    <w:p w14:paraId="5D6C29FE" w14:textId="77777777" w:rsidR="009B7710" w:rsidRPr="005A640F" w:rsidRDefault="009B7710"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New Inductees that attended the initiation ceremony:</w:t>
      </w:r>
    </w:p>
    <w:p w14:paraId="66A597FD" w14:textId="0D0A2325" w:rsidR="00C16DA8" w:rsidRPr="00667781" w:rsidRDefault="005E6824" w:rsidP="009B7710">
      <w:pPr>
        <w:widowControl w:val="0"/>
        <w:autoSpaceDE w:val="0"/>
        <w:autoSpaceDN w:val="0"/>
        <w:adjustRightInd w:val="0"/>
        <w:rPr>
          <w:rFonts w:ascii="Times New Roman" w:hAnsi="Times New Roman" w:cs="Times New Roman"/>
        </w:rPr>
      </w:pPr>
      <w:r w:rsidRPr="005A640F">
        <w:rPr>
          <w:rFonts w:ascii="Times New Roman" w:hAnsi="Times New Roman" w:cs="Times New Roman"/>
        </w:rPr>
        <w:t>TBA</w:t>
      </w:r>
      <w:r>
        <w:rPr>
          <w:rFonts w:ascii="Times New Roman" w:hAnsi="Times New Roman" w:cs="Times New Roman"/>
        </w:rPr>
        <w:t xml:space="preserve"> </w:t>
      </w:r>
    </w:p>
    <w:p w14:paraId="79C4B4DA" w14:textId="77777777" w:rsidR="00C16DA8" w:rsidRPr="00667781" w:rsidRDefault="00C16DA8" w:rsidP="009B7710">
      <w:pPr>
        <w:widowControl w:val="0"/>
        <w:autoSpaceDE w:val="0"/>
        <w:autoSpaceDN w:val="0"/>
        <w:adjustRightInd w:val="0"/>
        <w:rPr>
          <w:rFonts w:ascii="Times New Roman" w:hAnsi="Times New Roman" w:cs="Times New Roman"/>
        </w:rPr>
      </w:pPr>
    </w:p>
    <w:p w14:paraId="5997B15B" w14:textId="77777777" w:rsidR="001466E3" w:rsidRDefault="001466E3" w:rsidP="009B7710">
      <w:pPr>
        <w:widowControl w:val="0"/>
        <w:autoSpaceDE w:val="0"/>
        <w:autoSpaceDN w:val="0"/>
        <w:adjustRightInd w:val="0"/>
        <w:rPr>
          <w:rFonts w:ascii="Times New Roman" w:hAnsi="Times New Roman" w:cs="Times New Roman"/>
        </w:rPr>
      </w:pPr>
    </w:p>
    <w:p w14:paraId="32AB5055" w14:textId="7CA541B5"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Timeline Overview: </w:t>
      </w:r>
      <w:r w:rsidR="007D000D">
        <w:rPr>
          <w:rFonts w:ascii="Times New Roman" w:hAnsi="Times New Roman" w:cs="Times New Roman"/>
        </w:rPr>
        <w:t xml:space="preserve">**tentative** </w:t>
      </w:r>
      <w:proofErr w:type="gramStart"/>
      <w:r w:rsidR="001466E3">
        <w:rPr>
          <w:rFonts w:ascii="Times New Roman" w:hAnsi="Times New Roman" w:cs="Times New Roman"/>
        </w:rPr>
        <w:t>The</w:t>
      </w:r>
      <w:proofErr w:type="gramEnd"/>
      <w:r w:rsidR="001466E3">
        <w:rPr>
          <w:rFonts w:ascii="Times New Roman" w:hAnsi="Times New Roman" w:cs="Times New Roman"/>
        </w:rPr>
        <w:t xml:space="preserve"> new inductees will be </w:t>
      </w:r>
      <w:r w:rsidR="00C45332">
        <w:rPr>
          <w:rFonts w:ascii="Times New Roman" w:hAnsi="Times New Roman" w:cs="Times New Roman"/>
        </w:rPr>
        <w:t xml:space="preserve">lined up in </w:t>
      </w:r>
      <w:r w:rsidR="001466E3">
        <w:rPr>
          <w:rFonts w:ascii="Times New Roman" w:hAnsi="Times New Roman" w:cs="Times New Roman"/>
        </w:rPr>
        <w:t>a</w:t>
      </w:r>
      <w:r w:rsidRPr="00667781">
        <w:rPr>
          <w:rFonts w:ascii="Times New Roman" w:hAnsi="Times New Roman" w:cs="Times New Roman"/>
        </w:rPr>
        <w:t xml:space="preserve">lphabetized </w:t>
      </w:r>
      <w:r w:rsidR="00C45332">
        <w:rPr>
          <w:rFonts w:ascii="Times New Roman" w:hAnsi="Times New Roman" w:cs="Times New Roman"/>
        </w:rPr>
        <w:t>order.</w:t>
      </w:r>
      <w:r w:rsidR="00CD02DD">
        <w:rPr>
          <w:rFonts w:ascii="Times New Roman" w:hAnsi="Times New Roman" w:cs="Times New Roman"/>
        </w:rPr>
        <w:t xml:space="preserve"> </w:t>
      </w:r>
      <w:r w:rsidRPr="00667781">
        <w:rPr>
          <w:rFonts w:ascii="Times New Roman" w:hAnsi="Times New Roman" w:cs="Times New Roman"/>
        </w:rPr>
        <w:t xml:space="preserve">Inductees </w:t>
      </w:r>
      <w:r w:rsidR="00CD02DD">
        <w:rPr>
          <w:rFonts w:ascii="Times New Roman" w:hAnsi="Times New Roman" w:cs="Times New Roman"/>
        </w:rPr>
        <w:t>will be</w:t>
      </w:r>
      <w:r w:rsidRPr="00667781">
        <w:rPr>
          <w:rFonts w:ascii="Times New Roman" w:hAnsi="Times New Roman" w:cs="Times New Roman"/>
        </w:rPr>
        <w:t xml:space="preserve"> brought into the auditorium and seated in an organized fashion. </w:t>
      </w:r>
      <w:r w:rsidR="00E642D5">
        <w:rPr>
          <w:rFonts w:ascii="Times New Roman" w:hAnsi="Times New Roman" w:cs="Times New Roman"/>
        </w:rPr>
        <w:t>The</w:t>
      </w:r>
      <w:r w:rsidRPr="00667781">
        <w:rPr>
          <w:rFonts w:ascii="Times New Roman" w:hAnsi="Times New Roman" w:cs="Times New Roman"/>
        </w:rPr>
        <w:t xml:space="preserve"> president, </w:t>
      </w:r>
      <w:r w:rsidR="00E642D5">
        <w:rPr>
          <w:rFonts w:ascii="Times New Roman" w:hAnsi="Times New Roman" w:cs="Times New Roman"/>
        </w:rPr>
        <w:t>will give her opening remarks and the guest speaker will provided a personalized speech</w:t>
      </w:r>
      <w:r w:rsidRPr="00667781">
        <w:rPr>
          <w:rFonts w:ascii="Times New Roman" w:hAnsi="Times New Roman" w:cs="Times New Roman"/>
        </w:rPr>
        <w:t xml:space="preserve">. </w:t>
      </w:r>
      <w:r w:rsidR="00E642D5">
        <w:rPr>
          <w:rFonts w:ascii="Times New Roman" w:hAnsi="Times New Roman" w:cs="Times New Roman"/>
        </w:rPr>
        <w:t>Each inductee</w:t>
      </w:r>
      <w:r w:rsidRPr="00667781">
        <w:rPr>
          <w:rFonts w:ascii="Times New Roman" w:hAnsi="Times New Roman" w:cs="Times New Roman"/>
        </w:rPr>
        <w:t xml:space="preserve"> </w:t>
      </w:r>
      <w:r w:rsidR="00E642D5">
        <w:rPr>
          <w:rFonts w:ascii="Times New Roman" w:hAnsi="Times New Roman" w:cs="Times New Roman"/>
        </w:rPr>
        <w:t>will</w:t>
      </w:r>
      <w:r w:rsidRPr="00667781">
        <w:rPr>
          <w:rFonts w:ascii="Times New Roman" w:hAnsi="Times New Roman" w:cs="Times New Roman"/>
        </w:rPr>
        <w:t xml:space="preserve"> then </w:t>
      </w:r>
      <w:r w:rsidR="00E642D5">
        <w:rPr>
          <w:rFonts w:ascii="Times New Roman" w:hAnsi="Times New Roman" w:cs="Times New Roman"/>
        </w:rPr>
        <w:t xml:space="preserve">be </w:t>
      </w:r>
      <w:r w:rsidRPr="00667781">
        <w:rPr>
          <w:rFonts w:ascii="Times New Roman" w:hAnsi="Times New Roman" w:cs="Times New Roman"/>
        </w:rPr>
        <w:t xml:space="preserve">called up to the stage where they </w:t>
      </w:r>
      <w:r w:rsidR="00696334">
        <w:rPr>
          <w:rFonts w:ascii="Times New Roman" w:hAnsi="Times New Roman" w:cs="Times New Roman"/>
        </w:rPr>
        <w:t xml:space="preserve">will </w:t>
      </w:r>
      <w:r w:rsidRPr="00667781">
        <w:rPr>
          <w:rFonts w:ascii="Times New Roman" w:hAnsi="Times New Roman" w:cs="Times New Roman"/>
        </w:rPr>
        <w:t xml:space="preserve">sign the official </w:t>
      </w:r>
      <w:r w:rsidR="00696334">
        <w:rPr>
          <w:rFonts w:ascii="Times New Roman" w:hAnsi="Times New Roman" w:cs="Times New Roman"/>
        </w:rPr>
        <w:t>Rho Chi Iota</w:t>
      </w:r>
      <w:r w:rsidRPr="00667781">
        <w:rPr>
          <w:rFonts w:ascii="Times New Roman" w:hAnsi="Times New Roman" w:cs="Times New Roman"/>
        </w:rPr>
        <w:t xml:space="preserve"> chapte</w:t>
      </w:r>
      <w:r w:rsidR="00A64ABB">
        <w:rPr>
          <w:rFonts w:ascii="Times New Roman" w:hAnsi="Times New Roman" w:cs="Times New Roman"/>
        </w:rPr>
        <w:t>r initiation book. Each officer will recite</w:t>
      </w:r>
      <w:r w:rsidRPr="00667781">
        <w:rPr>
          <w:rFonts w:ascii="Times New Roman" w:hAnsi="Times New Roman" w:cs="Times New Roman"/>
        </w:rPr>
        <w:t xml:space="preserve"> their initiati</w:t>
      </w:r>
      <w:r w:rsidR="00A64ABB">
        <w:rPr>
          <w:rFonts w:ascii="Times New Roman" w:hAnsi="Times New Roman" w:cs="Times New Roman"/>
        </w:rPr>
        <w:t xml:space="preserve">on ritual and the chapter advisor will present the </w:t>
      </w:r>
      <w:proofErr w:type="spellStart"/>
      <w:r w:rsidR="00A64ABB">
        <w:rPr>
          <w:rFonts w:ascii="Times New Roman" w:hAnsi="Times New Roman" w:cs="Times New Roman"/>
        </w:rPr>
        <w:t>Gramling</w:t>
      </w:r>
      <w:proofErr w:type="spellEnd"/>
      <w:r w:rsidR="00A64ABB">
        <w:rPr>
          <w:rFonts w:ascii="Times New Roman" w:hAnsi="Times New Roman" w:cs="Times New Roman"/>
        </w:rPr>
        <w:t xml:space="preserve"> A</w:t>
      </w:r>
      <w:r w:rsidRPr="00667781">
        <w:rPr>
          <w:rFonts w:ascii="Times New Roman" w:hAnsi="Times New Roman" w:cs="Times New Roman"/>
        </w:rPr>
        <w:t>ward</w:t>
      </w:r>
      <w:r w:rsidR="00AE332C">
        <w:rPr>
          <w:rFonts w:ascii="Times New Roman" w:hAnsi="Times New Roman" w:cs="Times New Roman"/>
        </w:rPr>
        <w:t>, which recognizes the highest GPA of the class</w:t>
      </w:r>
      <w:r w:rsidRPr="00667781">
        <w:rPr>
          <w:rFonts w:ascii="Times New Roman" w:hAnsi="Times New Roman" w:cs="Times New Roman"/>
        </w:rPr>
        <w:t xml:space="preserve">. </w:t>
      </w:r>
      <w:r w:rsidR="00F40EAD">
        <w:rPr>
          <w:rFonts w:ascii="Times New Roman" w:hAnsi="Times New Roman" w:cs="Times New Roman"/>
        </w:rPr>
        <w:t>The president will conclude the ceremony by giving</w:t>
      </w:r>
      <w:r w:rsidRPr="00667781">
        <w:rPr>
          <w:rFonts w:ascii="Times New Roman" w:hAnsi="Times New Roman" w:cs="Times New Roman"/>
        </w:rPr>
        <w:t xml:space="preserve"> her closing rema</w:t>
      </w:r>
      <w:r w:rsidR="00F40EAD">
        <w:rPr>
          <w:rFonts w:ascii="Times New Roman" w:hAnsi="Times New Roman" w:cs="Times New Roman"/>
        </w:rPr>
        <w:t xml:space="preserve">rks. Refreshments and cake are to be </w:t>
      </w:r>
      <w:r w:rsidRPr="00667781">
        <w:rPr>
          <w:rFonts w:ascii="Times New Roman" w:hAnsi="Times New Roman" w:cs="Times New Roman"/>
        </w:rPr>
        <w:t xml:space="preserve">served downstairs in the HPNP atrium. </w:t>
      </w:r>
      <w:r w:rsidR="00F40EAD">
        <w:rPr>
          <w:rFonts w:ascii="Times New Roman" w:hAnsi="Times New Roman" w:cs="Times New Roman"/>
        </w:rPr>
        <w:t xml:space="preserve">The Historian and Secretary will </w:t>
      </w:r>
      <w:r w:rsidR="00CE6636">
        <w:rPr>
          <w:rFonts w:ascii="Times New Roman" w:hAnsi="Times New Roman" w:cs="Times New Roman"/>
        </w:rPr>
        <w:t xml:space="preserve">then </w:t>
      </w:r>
      <w:r w:rsidR="00F40EAD">
        <w:rPr>
          <w:rFonts w:ascii="Times New Roman" w:hAnsi="Times New Roman" w:cs="Times New Roman"/>
        </w:rPr>
        <w:t xml:space="preserve">coordinate each respective campus </w:t>
      </w:r>
      <w:r w:rsidR="00D615BD">
        <w:rPr>
          <w:rFonts w:ascii="Times New Roman" w:hAnsi="Times New Roman" w:cs="Times New Roman"/>
        </w:rPr>
        <w:t>to take an organized photograph together.</w:t>
      </w:r>
    </w:p>
    <w:p w14:paraId="5ECCF771" w14:textId="77777777" w:rsidR="00C16DA8" w:rsidRPr="00667781" w:rsidRDefault="00C16DA8" w:rsidP="009B7710">
      <w:pPr>
        <w:widowControl w:val="0"/>
        <w:autoSpaceDE w:val="0"/>
        <w:autoSpaceDN w:val="0"/>
        <w:adjustRightInd w:val="0"/>
        <w:rPr>
          <w:rFonts w:ascii="Times New Roman" w:hAnsi="Times New Roman" w:cs="Times New Roman"/>
          <w:b/>
          <w:bCs/>
        </w:rPr>
      </w:pPr>
    </w:p>
    <w:p w14:paraId="713588F8"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Evaluation/Reflection</w:t>
      </w:r>
    </w:p>
    <w:p w14:paraId="2DD485DC" w14:textId="11E28FAD"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rPr>
        <w:t xml:space="preserve">Based on the feedback of pharmacy students of the University of the Florida College of Pharmacy, the activities of the Rho Chi Society Iota Chapter are effective and valued. The pharmacy students recognize the tutoring service as a resource to improve upon their academics. </w:t>
      </w:r>
      <w:r w:rsidR="005B6CF5" w:rsidRPr="005B6CF5">
        <w:rPr>
          <w:rFonts w:ascii="Times New Roman" w:hAnsi="Times New Roman" w:cs="Times New Roman"/>
        </w:rPr>
        <w:t>Seventy</w:t>
      </w:r>
      <w:r w:rsidRPr="005B6CF5">
        <w:rPr>
          <w:rFonts w:ascii="Times New Roman" w:hAnsi="Times New Roman" w:cs="Times New Roman"/>
        </w:rPr>
        <w:t xml:space="preserve"> Rho Chi Society members were able t</w:t>
      </w:r>
      <w:r w:rsidR="005B6CF5" w:rsidRPr="005B6CF5">
        <w:rPr>
          <w:rFonts w:ascii="Times New Roman" w:hAnsi="Times New Roman" w:cs="Times New Roman"/>
        </w:rPr>
        <w:t>o provide tutoring to seventy</w:t>
      </w:r>
      <w:r w:rsidRPr="005B6CF5">
        <w:rPr>
          <w:rFonts w:ascii="Times New Roman" w:hAnsi="Times New Roman" w:cs="Times New Roman"/>
        </w:rPr>
        <w:t xml:space="preserve"> pharmacy students in a variety of pharmacy subjects.</w:t>
      </w:r>
      <w:r w:rsidRPr="00667781">
        <w:rPr>
          <w:rFonts w:ascii="Times New Roman" w:hAnsi="Times New Roman" w:cs="Times New Roman"/>
        </w:rPr>
        <w:t xml:space="preserve"> Potential ways to improve the tutoring service consist of raising awareness of this resource, organizing discussions for popular topics, initiating a mentor and mentee program.</w:t>
      </w:r>
    </w:p>
    <w:p w14:paraId="59CE4423" w14:textId="77777777" w:rsidR="009B264F" w:rsidRPr="00667781" w:rsidRDefault="009B264F" w:rsidP="009B7710">
      <w:pPr>
        <w:widowControl w:val="0"/>
        <w:autoSpaceDE w:val="0"/>
        <w:autoSpaceDN w:val="0"/>
        <w:adjustRightInd w:val="0"/>
        <w:rPr>
          <w:rFonts w:ascii="Times New Roman" w:hAnsi="Times New Roman" w:cs="Times New Roman"/>
          <w:b/>
          <w:bCs/>
        </w:rPr>
      </w:pPr>
    </w:p>
    <w:p w14:paraId="4D2014D3" w14:textId="77777777" w:rsidR="009B7710" w:rsidRPr="00667781" w:rsidRDefault="009B7710" w:rsidP="009B7710">
      <w:pPr>
        <w:widowControl w:val="0"/>
        <w:autoSpaceDE w:val="0"/>
        <w:autoSpaceDN w:val="0"/>
        <w:adjustRightInd w:val="0"/>
        <w:rPr>
          <w:rFonts w:ascii="Times New Roman" w:hAnsi="Times New Roman" w:cs="Times New Roman"/>
        </w:rPr>
      </w:pPr>
      <w:r w:rsidRPr="00667781">
        <w:rPr>
          <w:rFonts w:ascii="Times New Roman" w:hAnsi="Times New Roman" w:cs="Times New Roman"/>
          <w:b/>
          <w:bCs/>
        </w:rPr>
        <w:t>Other Information</w:t>
      </w:r>
    </w:p>
    <w:p w14:paraId="62CBBC91" w14:textId="77777777" w:rsidR="0060621F" w:rsidRPr="00667781" w:rsidRDefault="009B7710" w:rsidP="009B7710">
      <w:pPr>
        <w:rPr>
          <w:rFonts w:ascii="Times New Roman" w:hAnsi="Times New Roman" w:cs="Times New Roman"/>
        </w:rPr>
      </w:pPr>
      <w:r w:rsidRPr="00667781">
        <w:rPr>
          <w:rFonts w:ascii="Times New Roman" w:hAnsi="Times New Roman" w:cs="Times New Roman"/>
        </w:rPr>
        <w:t>NA</w:t>
      </w:r>
    </w:p>
    <w:sectPr w:rsidR="0060621F" w:rsidRPr="00667781" w:rsidSect="009B7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10"/>
    <w:rsid w:val="00017C52"/>
    <w:rsid w:val="00040851"/>
    <w:rsid w:val="00043440"/>
    <w:rsid w:val="00086499"/>
    <w:rsid w:val="000A6E0B"/>
    <w:rsid w:val="000C3467"/>
    <w:rsid w:val="0010281F"/>
    <w:rsid w:val="001466E3"/>
    <w:rsid w:val="001538C7"/>
    <w:rsid w:val="00172E29"/>
    <w:rsid w:val="001A4403"/>
    <w:rsid w:val="001B19DD"/>
    <w:rsid w:val="00214A9B"/>
    <w:rsid w:val="002C0753"/>
    <w:rsid w:val="002F3797"/>
    <w:rsid w:val="00314185"/>
    <w:rsid w:val="0034267B"/>
    <w:rsid w:val="003431B3"/>
    <w:rsid w:val="00344A31"/>
    <w:rsid w:val="00386A92"/>
    <w:rsid w:val="003A0651"/>
    <w:rsid w:val="003E32C9"/>
    <w:rsid w:val="003E43D2"/>
    <w:rsid w:val="004364B4"/>
    <w:rsid w:val="00532039"/>
    <w:rsid w:val="00567CF3"/>
    <w:rsid w:val="005A640F"/>
    <w:rsid w:val="005B6CF5"/>
    <w:rsid w:val="005C1CA1"/>
    <w:rsid w:val="005E6824"/>
    <w:rsid w:val="0060621F"/>
    <w:rsid w:val="00610BCD"/>
    <w:rsid w:val="006502A3"/>
    <w:rsid w:val="00667781"/>
    <w:rsid w:val="00681C09"/>
    <w:rsid w:val="00696334"/>
    <w:rsid w:val="006D386F"/>
    <w:rsid w:val="006F2B69"/>
    <w:rsid w:val="00774094"/>
    <w:rsid w:val="00794330"/>
    <w:rsid w:val="007D000D"/>
    <w:rsid w:val="007D7146"/>
    <w:rsid w:val="0081572D"/>
    <w:rsid w:val="0081625B"/>
    <w:rsid w:val="008832EA"/>
    <w:rsid w:val="00885502"/>
    <w:rsid w:val="008B5F25"/>
    <w:rsid w:val="00905D8A"/>
    <w:rsid w:val="00907622"/>
    <w:rsid w:val="009358EA"/>
    <w:rsid w:val="009759AD"/>
    <w:rsid w:val="009B264F"/>
    <w:rsid w:val="009B7710"/>
    <w:rsid w:val="00A3441E"/>
    <w:rsid w:val="00A40A7A"/>
    <w:rsid w:val="00A64ABB"/>
    <w:rsid w:val="00A762B3"/>
    <w:rsid w:val="00AE1216"/>
    <w:rsid w:val="00AE332C"/>
    <w:rsid w:val="00B833EE"/>
    <w:rsid w:val="00B96998"/>
    <w:rsid w:val="00C16DA8"/>
    <w:rsid w:val="00C25F33"/>
    <w:rsid w:val="00C45332"/>
    <w:rsid w:val="00C71C5E"/>
    <w:rsid w:val="00C84564"/>
    <w:rsid w:val="00CD02DD"/>
    <w:rsid w:val="00CE6636"/>
    <w:rsid w:val="00D00212"/>
    <w:rsid w:val="00D006C7"/>
    <w:rsid w:val="00D615BD"/>
    <w:rsid w:val="00E642D5"/>
    <w:rsid w:val="00E9639D"/>
    <w:rsid w:val="00EE3C12"/>
    <w:rsid w:val="00EF07B2"/>
    <w:rsid w:val="00F30CDD"/>
    <w:rsid w:val="00F40EAD"/>
    <w:rsid w:val="00F7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CFBB1"/>
  <w14:defaultImageDpi w14:val="300"/>
  <w15:docId w15:val="{AF524B56-BCAB-4557-B2BC-34129A35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rfeldl@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corsini28@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armoon@ufl.edu" TargetMode="External"/><Relationship Id="rId11" Type="http://schemas.openxmlformats.org/officeDocument/2006/relationships/hyperlink" Target="mailto:Frye@cop.ufl.edu" TargetMode="External"/><Relationship Id="rId5" Type="http://schemas.openxmlformats.org/officeDocument/2006/relationships/hyperlink" Target="mailto:lauravrobayo@ufl.edu" TargetMode="External"/><Relationship Id="rId10" Type="http://schemas.openxmlformats.org/officeDocument/2006/relationships/hyperlink" Target="mailto:Frye@cop.ufl.edu" TargetMode="External"/><Relationship Id="rId4" Type="http://schemas.openxmlformats.org/officeDocument/2006/relationships/webSettings" Target="webSettings.xml"/><Relationship Id="rId9" Type="http://schemas.openxmlformats.org/officeDocument/2006/relationships/hyperlink" Target="mailto:anguyen92@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9C25-5F24-42D1-B808-4B31E52A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Corsini</dc:creator>
  <cp:keywords/>
  <dc:description/>
  <cp:lastModifiedBy>Moriarty, Gail R</cp:lastModifiedBy>
  <cp:revision>2</cp:revision>
  <dcterms:created xsi:type="dcterms:W3CDTF">2016-05-17T14:34:00Z</dcterms:created>
  <dcterms:modified xsi:type="dcterms:W3CDTF">2016-05-17T14:34:00Z</dcterms:modified>
</cp:coreProperties>
</file>