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6BF7C2" w14:textId="77777777" w:rsidR="00004CF4" w:rsidRPr="00592E7C" w:rsidRDefault="0053556D">
      <w:pPr>
        <w:pStyle w:val="Title"/>
        <w:rPr>
          <w:color w:val="000000" w:themeColor="text1"/>
        </w:rPr>
      </w:pPr>
      <w:bookmarkStart w:id="0" w:name="_GoBack"/>
      <w:bookmarkEnd w:id="0"/>
      <w:r w:rsidRPr="00592E7C">
        <w:rPr>
          <w:rFonts w:ascii="Arial" w:eastAsia="Arial" w:hAnsi="Arial" w:cs="Arial"/>
          <w:color w:val="000000" w:themeColor="text1"/>
        </w:rPr>
        <w:t xml:space="preserve"> Annual Chapter Report - 2016</w:t>
      </w:r>
    </w:p>
    <w:p w14:paraId="500C9F99" w14:textId="77777777" w:rsidR="00004CF4" w:rsidRPr="00592E7C" w:rsidRDefault="00004CF4">
      <w:pPr>
        <w:pStyle w:val="Normal1"/>
        <w:jc w:val="center"/>
        <w:rPr>
          <w:color w:val="000000" w:themeColor="text1"/>
        </w:rPr>
      </w:pPr>
    </w:p>
    <w:p w14:paraId="0F538D6C" w14:textId="77777777" w:rsidR="00004CF4" w:rsidRPr="00C532FC" w:rsidRDefault="0053556D">
      <w:pPr>
        <w:pStyle w:val="Subtitle"/>
        <w:rPr>
          <w:i w:val="0"/>
          <w:color w:val="000000" w:themeColor="text1"/>
        </w:rPr>
      </w:pPr>
      <w:r w:rsidRPr="00C532FC">
        <w:rPr>
          <w:rFonts w:eastAsia="Arial"/>
          <w:b w:val="0"/>
          <w:i w:val="0"/>
          <w:color w:val="000000" w:themeColor="text1"/>
          <w:sz w:val="24"/>
          <w:szCs w:val="24"/>
        </w:rPr>
        <w:t>Please complete your Annual Chapter Report, adhering strictly to the format below, and submit it to the National Office via e-mail (RhoChi@unc.edu) by May 15.</w:t>
      </w:r>
    </w:p>
    <w:p w14:paraId="13651DBC" w14:textId="77777777" w:rsidR="00004CF4" w:rsidRPr="00C532FC" w:rsidRDefault="00004CF4">
      <w:pPr>
        <w:pStyle w:val="Subtitle"/>
        <w:rPr>
          <w:i w:val="0"/>
          <w:color w:val="000000" w:themeColor="text1"/>
        </w:rPr>
      </w:pPr>
    </w:p>
    <w:p w14:paraId="2932834D" w14:textId="77777777" w:rsidR="00004CF4" w:rsidRPr="00C532FC" w:rsidRDefault="0053556D">
      <w:pPr>
        <w:pStyle w:val="Subtitle"/>
        <w:rPr>
          <w:i w:val="0"/>
          <w:color w:val="000000" w:themeColor="text1"/>
        </w:rPr>
      </w:pPr>
      <w:r w:rsidRPr="00C532FC">
        <w:rPr>
          <w:rFonts w:eastAsia="Arial"/>
          <w:i w:val="0"/>
          <w:color w:val="000000" w:themeColor="text1"/>
          <w:sz w:val="24"/>
          <w:szCs w:val="24"/>
        </w:rPr>
        <w:t>General formatting guidelines:</w:t>
      </w:r>
    </w:p>
    <w:p w14:paraId="11E3D7D3" w14:textId="77777777" w:rsidR="00004CF4" w:rsidRPr="00C532FC" w:rsidRDefault="0053556D">
      <w:pPr>
        <w:pStyle w:val="Subtitle"/>
        <w:numPr>
          <w:ilvl w:val="0"/>
          <w:numId w:val="1"/>
        </w:numPr>
        <w:ind w:hanging="360"/>
        <w:rPr>
          <w:i w:val="0"/>
          <w:color w:val="000000" w:themeColor="text1"/>
          <w:sz w:val="24"/>
          <w:szCs w:val="24"/>
        </w:rPr>
      </w:pPr>
      <w:r w:rsidRPr="00C532FC">
        <w:rPr>
          <w:rFonts w:eastAsia="Arial"/>
          <w:i w:val="0"/>
          <w:color w:val="000000" w:themeColor="text1"/>
          <w:sz w:val="24"/>
          <w:szCs w:val="24"/>
        </w:rPr>
        <w:t>Adhere to the page/word limitations specified in each section.</w:t>
      </w:r>
    </w:p>
    <w:p w14:paraId="6CDB6BA1" w14:textId="77777777" w:rsidR="00004CF4" w:rsidRPr="00C532FC" w:rsidRDefault="0053556D">
      <w:pPr>
        <w:pStyle w:val="Subtitle"/>
        <w:numPr>
          <w:ilvl w:val="0"/>
          <w:numId w:val="1"/>
        </w:numPr>
        <w:ind w:hanging="360"/>
        <w:rPr>
          <w:i w:val="0"/>
          <w:color w:val="000000" w:themeColor="text1"/>
          <w:sz w:val="24"/>
          <w:szCs w:val="24"/>
        </w:rPr>
      </w:pPr>
      <w:r w:rsidRPr="00C532FC">
        <w:rPr>
          <w:rFonts w:eastAsia="Arial"/>
          <w:i w:val="0"/>
          <w:color w:val="000000" w:themeColor="text1"/>
          <w:sz w:val="24"/>
          <w:szCs w:val="24"/>
        </w:rPr>
        <w:t>Use 12 point, Times-New Roman, font.</w:t>
      </w:r>
    </w:p>
    <w:p w14:paraId="38BCDF3F" w14:textId="77777777" w:rsidR="00004CF4" w:rsidRPr="00C532FC" w:rsidRDefault="0053556D">
      <w:pPr>
        <w:pStyle w:val="Subtitle"/>
        <w:numPr>
          <w:ilvl w:val="0"/>
          <w:numId w:val="1"/>
        </w:numPr>
        <w:ind w:hanging="360"/>
        <w:rPr>
          <w:i w:val="0"/>
          <w:color w:val="000000" w:themeColor="text1"/>
          <w:sz w:val="24"/>
          <w:szCs w:val="24"/>
        </w:rPr>
      </w:pPr>
      <w:r w:rsidRPr="00C532FC">
        <w:rPr>
          <w:rFonts w:eastAsia="Arial"/>
          <w:i w:val="0"/>
          <w:color w:val="000000" w:themeColor="text1"/>
          <w:sz w:val="24"/>
          <w:szCs w:val="24"/>
        </w:rPr>
        <w:t xml:space="preserve">Do not include any attachments or appendices. </w:t>
      </w:r>
    </w:p>
    <w:p w14:paraId="40CD531F" w14:textId="77777777" w:rsidR="00004CF4" w:rsidRPr="00C532FC" w:rsidRDefault="0053556D">
      <w:pPr>
        <w:pStyle w:val="Subtitle"/>
        <w:numPr>
          <w:ilvl w:val="0"/>
          <w:numId w:val="1"/>
        </w:numPr>
        <w:ind w:hanging="360"/>
        <w:rPr>
          <w:i w:val="0"/>
          <w:color w:val="000000" w:themeColor="text1"/>
          <w:sz w:val="24"/>
          <w:szCs w:val="24"/>
        </w:rPr>
      </w:pPr>
      <w:r w:rsidRPr="00C532FC">
        <w:rPr>
          <w:rFonts w:eastAsia="Arial"/>
          <w:i w:val="0"/>
          <w:color w:val="000000" w:themeColor="text1"/>
          <w:sz w:val="24"/>
          <w:szCs w:val="24"/>
        </w:rPr>
        <w:t xml:space="preserve">Submit as a Word Document. </w:t>
      </w:r>
    </w:p>
    <w:p w14:paraId="1FFAA0EF" w14:textId="77777777" w:rsidR="00004CF4" w:rsidRPr="00592E7C" w:rsidRDefault="00004CF4">
      <w:pPr>
        <w:pStyle w:val="Subtitle"/>
        <w:rPr>
          <w:color w:val="000000" w:themeColor="text1"/>
        </w:rPr>
      </w:pPr>
    </w:p>
    <w:p w14:paraId="6CFCAE0A" w14:textId="4A02E9FE" w:rsidR="00004CF4" w:rsidRPr="00D413C2" w:rsidRDefault="0053556D">
      <w:pPr>
        <w:pStyle w:val="Subtitle"/>
        <w:rPr>
          <w:i w:val="0"/>
          <w:color w:val="000000" w:themeColor="text1"/>
        </w:rPr>
      </w:pPr>
      <w:r w:rsidRPr="00D413C2">
        <w:rPr>
          <w:rFonts w:eastAsia="Arial"/>
          <w:b w:val="0"/>
          <w:i w:val="0"/>
          <w:color w:val="000000" w:themeColor="text1"/>
          <w:sz w:val="24"/>
          <w:szCs w:val="24"/>
        </w:rPr>
        <w:t xml:space="preserve">Date of report submission: </w:t>
      </w:r>
      <w:r w:rsidR="00D413C2">
        <w:rPr>
          <w:rFonts w:eastAsia="Arial"/>
          <w:b w:val="0"/>
          <w:i w:val="0"/>
          <w:color w:val="000000" w:themeColor="text1"/>
          <w:sz w:val="24"/>
          <w:szCs w:val="24"/>
        </w:rPr>
        <w:t>05/13/2016</w:t>
      </w:r>
    </w:p>
    <w:p w14:paraId="34AD9ED5" w14:textId="77777777" w:rsidR="00004CF4" w:rsidRPr="00592E7C" w:rsidRDefault="0053556D">
      <w:pPr>
        <w:pStyle w:val="Normal1"/>
        <w:rPr>
          <w:color w:val="000000" w:themeColor="text1"/>
        </w:rPr>
      </w:pPr>
      <w:r w:rsidRPr="00D413C2">
        <w:rPr>
          <w:color w:val="000000" w:themeColor="text1"/>
        </w:rPr>
        <w:t xml:space="preserve">Name of School/College: </w:t>
      </w:r>
      <w:r w:rsidR="00EF07F7" w:rsidRPr="00D413C2">
        <w:rPr>
          <w:b/>
          <w:color w:val="000000" w:themeColor="text1"/>
        </w:rPr>
        <w:t>PCOM School</w:t>
      </w:r>
      <w:r w:rsidR="00EF07F7" w:rsidRPr="00AC630B">
        <w:rPr>
          <w:b/>
          <w:color w:val="000000" w:themeColor="text1"/>
        </w:rPr>
        <w:t xml:space="preserve"> of Pharmacy</w:t>
      </w:r>
    </w:p>
    <w:p w14:paraId="03B32C1F" w14:textId="77777777" w:rsidR="00004CF4" w:rsidRPr="00592E7C" w:rsidRDefault="0053556D">
      <w:pPr>
        <w:pStyle w:val="Normal1"/>
        <w:rPr>
          <w:color w:val="000000" w:themeColor="text1"/>
        </w:rPr>
      </w:pPr>
      <w:r w:rsidRPr="00592E7C">
        <w:rPr>
          <w:color w:val="000000" w:themeColor="text1"/>
        </w:rPr>
        <w:t xml:space="preserve">Chapter name and region: </w:t>
      </w:r>
      <w:r w:rsidRPr="00592E7C">
        <w:rPr>
          <w:b/>
          <w:color w:val="000000" w:themeColor="text1"/>
        </w:rPr>
        <w:t>Epsilon Delta Chapter. Region III Southeastern</w:t>
      </w:r>
    </w:p>
    <w:p w14:paraId="0BB05378" w14:textId="77777777" w:rsidR="00004CF4" w:rsidRPr="00592E7C" w:rsidRDefault="0053556D">
      <w:pPr>
        <w:pStyle w:val="Normal1"/>
        <w:rPr>
          <w:color w:val="000000" w:themeColor="text1"/>
        </w:rPr>
      </w:pPr>
      <w:r w:rsidRPr="00592E7C">
        <w:rPr>
          <w:color w:val="000000" w:themeColor="text1"/>
        </w:rPr>
        <w:t xml:space="preserve">Chapter advisor’s name and e-mail address: </w:t>
      </w:r>
      <w:r w:rsidRPr="00592E7C">
        <w:rPr>
          <w:b/>
          <w:color w:val="000000" w:themeColor="text1"/>
        </w:rPr>
        <w:t>Dr. Okamoto, PharmD. mokamoto@pcom.edu</w:t>
      </w:r>
    </w:p>
    <w:p w14:paraId="067ECA89" w14:textId="77777777" w:rsidR="00004CF4" w:rsidRPr="00592E7C" w:rsidRDefault="0053556D">
      <w:pPr>
        <w:pStyle w:val="Normal1"/>
        <w:rPr>
          <w:color w:val="000000" w:themeColor="text1"/>
        </w:rPr>
      </w:pPr>
      <w:r w:rsidRPr="00592E7C">
        <w:rPr>
          <w:color w:val="000000" w:themeColor="text1"/>
        </w:rPr>
        <w:t xml:space="preserve">(If chapter has a co-advisor, please list name and email address): </w:t>
      </w:r>
      <w:r w:rsidRPr="00592E7C">
        <w:rPr>
          <w:b/>
          <w:color w:val="000000" w:themeColor="text1"/>
        </w:rPr>
        <w:t>Dr. Michael Lee, PhD. michaellee@pcom.edu</w:t>
      </w:r>
    </w:p>
    <w:p w14:paraId="492C9620" w14:textId="77777777" w:rsidR="00004CF4" w:rsidRPr="00592E7C" w:rsidRDefault="00004CF4">
      <w:pPr>
        <w:pStyle w:val="Normal1"/>
        <w:rPr>
          <w:color w:val="000000" w:themeColor="text1"/>
        </w:rPr>
      </w:pPr>
    </w:p>
    <w:p w14:paraId="4E8837D8" w14:textId="77777777" w:rsidR="00004CF4" w:rsidRPr="00592E7C" w:rsidRDefault="0053556D">
      <w:pPr>
        <w:pStyle w:val="Normal1"/>
        <w:rPr>
          <w:color w:val="000000" w:themeColor="text1"/>
        </w:rPr>
      </w:pPr>
      <w:r w:rsidRPr="00592E7C">
        <w:rPr>
          <w:color w:val="000000" w:themeColor="text1"/>
        </w:rPr>
        <w:t>For split campuses, please list advisor and email address for each campus, if applicable:</w:t>
      </w:r>
    </w:p>
    <w:p w14:paraId="5AD33AB9" w14:textId="77777777" w:rsidR="00004CF4" w:rsidRPr="00592E7C" w:rsidRDefault="00004CF4">
      <w:pPr>
        <w:pStyle w:val="Normal1"/>
        <w:rPr>
          <w:color w:val="000000" w:themeColor="text1"/>
        </w:rPr>
      </w:pPr>
    </w:p>
    <w:p w14:paraId="7480C291" w14:textId="77777777" w:rsidR="00004CF4" w:rsidRPr="00592E7C" w:rsidRDefault="00004CF4">
      <w:pPr>
        <w:pStyle w:val="Normal1"/>
        <w:ind w:left="1260" w:hanging="540"/>
        <w:rPr>
          <w:color w:val="000000" w:themeColor="text1"/>
        </w:rPr>
      </w:pPr>
    </w:p>
    <w:p w14:paraId="0AB51C15" w14:textId="77777777" w:rsidR="00004CF4" w:rsidRPr="00592E7C" w:rsidRDefault="0053556D">
      <w:pPr>
        <w:pStyle w:val="Normal1"/>
        <w:rPr>
          <w:color w:val="000000" w:themeColor="text1"/>
        </w:rPr>
      </w:pPr>
      <w:r w:rsidRPr="00592E7C">
        <w:rPr>
          <w:color w:val="000000" w:themeColor="text1"/>
        </w:rPr>
        <w:t xml:space="preserve">Delegate who attended the Rho Chi Annual Meeting: </w:t>
      </w:r>
      <w:r w:rsidR="00E806C2">
        <w:rPr>
          <w:color w:val="000000" w:themeColor="text1"/>
        </w:rPr>
        <w:t>None</w:t>
      </w:r>
    </w:p>
    <w:p w14:paraId="6102F837" w14:textId="77777777" w:rsidR="00004CF4" w:rsidRPr="00592E7C" w:rsidRDefault="00004CF4">
      <w:pPr>
        <w:pStyle w:val="Normal1"/>
        <w:rPr>
          <w:color w:val="000000" w:themeColor="text1"/>
        </w:rPr>
      </w:pPr>
    </w:p>
    <w:p w14:paraId="49F944B9" w14:textId="77777777" w:rsidR="00004CF4" w:rsidRPr="00592E7C" w:rsidRDefault="00004CF4">
      <w:pPr>
        <w:pStyle w:val="Normal1"/>
        <w:rPr>
          <w:color w:val="000000" w:themeColor="text1"/>
        </w:rPr>
      </w:pPr>
    </w:p>
    <w:p w14:paraId="7ACE58E0" w14:textId="77777777" w:rsidR="00004CF4" w:rsidRPr="00592E7C" w:rsidRDefault="0053556D">
      <w:pPr>
        <w:pStyle w:val="Normal1"/>
        <w:rPr>
          <w:color w:val="000000" w:themeColor="text1"/>
        </w:rPr>
      </w:pPr>
      <w:r w:rsidRPr="00592E7C">
        <w:rPr>
          <w:color w:val="000000" w:themeColor="text1"/>
        </w:rPr>
        <w:lastRenderedPageBreak/>
        <w:t>Date delegate’s name submitted to Rho Chi.:</w:t>
      </w:r>
    </w:p>
    <w:p w14:paraId="59348A40" w14:textId="77777777" w:rsidR="00004CF4" w:rsidRPr="00592E7C" w:rsidRDefault="00004CF4">
      <w:pPr>
        <w:pStyle w:val="Normal1"/>
        <w:rPr>
          <w:color w:val="000000" w:themeColor="text1"/>
        </w:rPr>
      </w:pPr>
    </w:p>
    <w:p w14:paraId="4FA8A346" w14:textId="77777777" w:rsidR="00004CF4" w:rsidRPr="00592E7C" w:rsidRDefault="0053556D">
      <w:pPr>
        <w:pStyle w:val="Normal1"/>
        <w:rPr>
          <w:color w:val="000000" w:themeColor="text1"/>
        </w:rPr>
      </w:pPr>
      <w:r w:rsidRPr="00592E7C">
        <w:rPr>
          <w:color w:val="000000" w:themeColor="text1"/>
        </w:rPr>
        <w:t xml:space="preserve">Past year’s officers and e-mail addresses: </w:t>
      </w:r>
    </w:p>
    <w:p w14:paraId="138C8F19" w14:textId="77777777" w:rsidR="00004CF4" w:rsidRPr="00592E7C" w:rsidRDefault="0053556D">
      <w:pPr>
        <w:pStyle w:val="Normal1"/>
        <w:rPr>
          <w:color w:val="000000" w:themeColor="text1"/>
        </w:rPr>
      </w:pPr>
      <w:r w:rsidRPr="00592E7C">
        <w:rPr>
          <w:color w:val="000000" w:themeColor="text1"/>
        </w:rPr>
        <w:t>President: Devon Williams. devonwi@pcom.edu</w:t>
      </w:r>
    </w:p>
    <w:p w14:paraId="125A5D52" w14:textId="77777777" w:rsidR="00004CF4" w:rsidRPr="00592E7C" w:rsidRDefault="0053556D">
      <w:pPr>
        <w:pStyle w:val="Normal1"/>
        <w:rPr>
          <w:color w:val="000000" w:themeColor="text1"/>
        </w:rPr>
      </w:pPr>
      <w:r w:rsidRPr="00592E7C">
        <w:rPr>
          <w:color w:val="000000" w:themeColor="text1"/>
        </w:rPr>
        <w:t>Vice President: Young Park. youngpa@pcom.edu</w:t>
      </w:r>
    </w:p>
    <w:p w14:paraId="2FBABED9" w14:textId="77777777" w:rsidR="00004CF4" w:rsidRPr="00592E7C" w:rsidRDefault="0053556D">
      <w:pPr>
        <w:pStyle w:val="Normal1"/>
        <w:rPr>
          <w:color w:val="000000" w:themeColor="text1"/>
        </w:rPr>
      </w:pPr>
      <w:r w:rsidRPr="00592E7C">
        <w:rPr>
          <w:color w:val="000000" w:themeColor="text1"/>
        </w:rPr>
        <w:t>Secretary: Remya Radhakrishnan. remyara@pcom.edu</w:t>
      </w:r>
    </w:p>
    <w:p w14:paraId="2A385D2E" w14:textId="77777777" w:rsidR="00004CF4" w:rsidRPr="00592E7C" w:rsidRDefault="0053556D">
      <w:pPr>
        <w:pStyle w:val="Normal1"/>
        <w:rPr>
          <w:color w:val="000000" w:themeColor="text1"/>
        </w:rPr>
      </w:pPr>
      <w:r w:rsidRPr="00592E7C">
        <w:rPr>
          <w:color w:val="000000" w:themeColor="text1"/>
        </w:rPr>
        <w:t>Treasurer: Ronald Desvarieux. ronalddes@pcom.edu</w:t>
      </w:r>
    </w:p>
    <w:p w14:paraId="4F5B7917" w14:textId="77777777" w:rsidR="00004CF4" w:rsidRPr="00592E7C" w:rsidRDefault="0053556D">
      <w:pPr>
        <w:pStyle w:val="Normal1"/>
        <w:rPr>
          <w:color w:val="000000" w:themeColor="text1"/>
        </w:rPr>
      </w:pPr>
      <w:r w:rsidRPr="00592E7C">
        <w:rPr>
          <w:color w:val="000000" w:themeColor="text1"/>
        </w:rPr>
        <w:t>Historian: Brittani Carlington. brittanica@pcom.edu</w:t>
      </w:r>
    </w:p>
    <w:p w14:paraId="034136DC" w14:textId="77777777" w:rsidR="00004CF4" w:rsidRDefault="0053556D">
      <w:pPr>
        <w:pStyle w:val="Normal1"/>
        <w:rPr>
          <w:color w:val="000000" w:themeColor="text1"/>
        </w:rPr>
      </w:pPr>
      <w:r w:rsidRPr="00592E7C">
        <w:rPr>
          <w:color w:val="000000" w:themeColor="text1"/>
        </w:rPr>
        <w:t>New officers and e-mail addresses for next academic year: Not yet elected</w:t>
      </w:r>
    </w:p>
    <w:p w14:paraId="77E23EAE" w14:textId="77777777" w:rsidR="00EF07F7" w:rsidRPr="00AC630B" w:rsidRDefault="00EF07F7">
      <w:pPr>
        <w:pStyle w:val="Normal1"/>
        <w:rPr>
          <w:color w:val="000000" w:themeColor="text1"/>
        </w:rPr>
      </w:pPr>
      <w:r w:rsidRPr="00AC630B">
        <w:rPr>
          <w:color w:val="000000" w:themeColor="text1"/>
        </w:rPr>
        <w:t>Anticipated election: October 2016</w:t>
      </w:r>
    </w:p>
    <w:p w14:paraId="3D8B9239" w14:textId="77777777" w:rsidR="00004CF4" w:rsidRPr="00592E7C" w:rsidRDefault="00004CF4">
      <w:pPr>
        <w:pStyle w:val="Normal1"/>
        <w:rPr>
          <w:color w:val="000000" w:themeColor="text1"/>
        </w:rPr>
      </w:pPr>
    </w:p>
    <w:p w14:paraId="2E756C99" w14:textId="77777777" w:rsidR="00004CF4" w:rsidRPr="00592E7C" w:rsidRDefault="0053556D">
      <w:pPr>
        <w:pStyle w:val="Normal1"/>
        <w:rPr>
          <w:color w:val="000000" w:themeColor="text1"/>
        </w:rPr>
      </w:pPr>
      <w:r w:rsidRPr="00592E7C">
        <w:rPr>
          <w:color w:val="000000" w:themeColor="text1"/>
        </w:rPr>
        <w:t>(If not yet elected, please indicate date of anticipated election and report names within one week of election)</w:t>
      </w:r>
    </w:p>
    <w:p w14:paraId="69D405E4" w14:textId="77777777" w:rsidR="00004CF4" w:rsidRPr="00592E7C" w:rsidRDefault="00004CF4">
      <w:pPr>
        <w:pStyle w:val="Normal1"/>
        <w:rPr>
          <w:color w:val="000000" w:themeColor="text1"/>
        </w:rPr>
      </w:pPr>
    </w:p>
    <w:p w14:paraId="05F2F3A4" w14:textId="77777777" w:rsidR="00004CF4" w:rsidRPr="00592E7C" w:rsidRDefault="0053556D">
      <w:pPr>
        <w:pStyle w:val="Normal1"/>
        <w:rPr>
          <w:color w:val="000000" w:themeColor="text1"/>
        </w:rPr>
      </w:pPr>
      <w:r w:rsidRPr="00592E7C">
        <w:rPr>
          <w:color w:val="000000" w:themeColor="text1"/>
        </w:rPr>
        <w:t>President:</w:t>
      </w:r>
    </w:p>
    <w:p w14:paraId="54799F10" w14:textId="77777777" w:rsidR="00004CF4" w:rsidRPr="00592E7C" w:rsidRDefault="0053556D">
      <w:pPr>
        <w:pStyle w:val="Normal1"/>
        <w:rPr>
          <w:color w:val="000000" w:themeColor="text1"/>
        </w:rPr>
      </w:pPr>
      <w:r w:rsidRPr="00592E7C">
        <w:rPr>
          <w:color w:val="000000" w:themeColor="text1"/>
        </w:rPr>
        <w:t>Vice President:</w:t>
      </w:r>
    </w:p>
    <w:p w14:paraId="58D80366" w14:textId="77777777" w:rsidR="00004CF4" w:rsidRPr="00592E7C" w:rsidRDefault="0053556D">
      <w:pPr>
        <w:pStyle w:val="Normal1"/>
        <w:rPr>
          <w:color w:val="000000" w:themeColor="text1"/>
        </w:rPr>
      </w:pPr>
      <w:r w:rsidRPr="00592E7C">
        <w:rPr>
          <w:color w:val="000000" w:themeColor="text1"/>
        </w:rPr>
        <w:t>Secretary:</w:t>
      </w:r>
    </w:p>
    <w:p w14:paraId="7207510B" w14:textId="77777777" w:rsidR="00004CF4" w:rsidRPr="00592E7C" w:rsidRDefault="0053556D">
      <w:pPr>
        <w:pStyle w:val="Normal1"/>
        <w:rPr>
          <w:color w:val="000000" w:themeColor="text1"/>
        </w:rPr>
      </w:pPr>
      <w:r w:rsidRPr="00592E7C">
        <w:rPr>
          <w:color w:val="000000" w:themeColor="text1"/>
        </w:rPr>
        <w:t>Treasurer:</w:t>
      </w:r>
    </w:p>
    <w:p w14:paraId="1DBD0FE7" w14:textId="77777777" w:rsidR="00004CF4" w:rsidRPr="00592E7C" w:rsidRDefault="0053556D">
      <w:pPr>
        <w:pStyle w:val="Normal1"/>
        <w:rPr>
          <w:color w:val="000000" w:themeColor="text1"/>
        </w:rPr>
      </w:pPr>
      <w:r w:rsidRPr="00592E7C">
        <w:rPr>
          <w:color w:val="000000" w:themeColor="text1"/>
        </w:rPr>
        <w:t>Historian:</w:t>
      </w:r>
    </w:p>
    <w:p w14:paraId="7917E2F6" w14:textId="77777777" w:rsidR="00004CF4" w:rsidRPr="00592E7C" w:rsidRDefault="00004CF4">
      <w:pPr>
        <w:pStyle w:val="Normal1"/>
        <w:rPr>
          <w:color w:val="000000" w:themeColor="text1"/>
        </w:rPr>
      </w:pPr>
    </w:p>
    <w:p w14:paraId="246AF39A" w14:textId="77777777" w:rsidR="00004CF4" w:rsidRPr="00592E7C" w:rsidRDefault="0053556D">
      <w:pPr>
        <w:pStyle w:val="Normal1"/>
        <w:rPr>
          <w:color w:val="000000" w:themeColor="text1"/>
        </w:rPr>
      </w:pPr>
      <w:r w:rsidRPr="00592E7C">
        <w:rPr>
          <w:color w:val="000000" w:themeColor="text1"/>
        </w:rPr>
        <w:t>Number of Rho Chi student members at college or school, listed by class year and program (and by campus if more than one campus):</w:t>
      </w:r>
    </w:p>
    <w:p w14:paraId="361014B7" w14:textId="77777777" w:rsidR="00004CF4" w:rsidRPr="00592E7C" w:rsidRDefault="00004CF4">
      <w:pPr>
        <w:pStyle w:val="Normal1"/>
        <w:rPr>
          <w:color w:val="000000" w:themeColor="text1"/>
        </w:rPr>
      </w:pPr>
    </w:p>
    <w:p w14:paraId="21F78C0C" w14:textId="77777777" w:rsidR="00004CF4" w:rsidRPr="00592E7C" w:rsidRDefault="0053556D">
      <w:pPr>
        <w:pStyle w:val="Normal1"/>
        <w:rPr>
          <w:color w:val="000000" w:themeColor="text1"/>
        </w:rPr>
      </w:pPr>
      <w:r w:rsidRPr="00592E7C">
        <w:rPr>
          <w:color w:val="000000" w:themeColor="text1"/>
        </w:rPr>
        <w:t>Class of 2014:</w:t>
      </w:r>
      <w:r w:rsidR="00EF07F7">
        <w:rPr>
          <w:color w:val="000000" w:themeColor="text1"/>
        </w:rPr>
        <w:t xml:space="preserve"> 9</w:t>
      </w:r>
      <w:r w:rsidR="009A1B61">
        <w:rPr>
          <w:color w:val="000000" w:themeColor="text1"/>
        </w:rPr>
        <w:t xml:space="preserve"> members</w:t>
      </w:r>
    </w:p>
    <w:p w14:paraId="30C45A7D" w14:textId="77777777" w:rsidR="00004CF4" w:rsidRPr="00592E7C" w:rsidRDefault="0053556D">
      <w:pPr>
        <w:pStyle w:val="Normal1"/>
        <w:rPr>
          <w:color w:val="000000" w:themeColor="text1"/>
        </w:rPr>
      </w:pPr>
      <w:r w:rsidRPr="00592E7C">
        <w:rPr>
          <w:color w:val="000000" w:themeColor="text1"/>
        </w:rPr>
        <w:t xml:space="preserve">Class of 2015: </w:t>
      </w:r>
      <w:r w:rsidR="00EF07F7">
        <w:rPr>
          <w:color w:val="000000" w:themeColor="text1"/>
        </w:rPr>
        <w:t>16</w:t>
      </w:r>
      <w:r w:rsidR="009A1B61">
        <w:rPr>
          <w:color w:val="000000" w:themeColor="text1"/>
        </w:rPr>
        <w:t xml:space="preserve"> members</w:t>
      </w:r>
    </w:p>
    <w:p w14:paraId="77D034BD" w14:textId="77777777" w:rsidR="00004CF4" w:rsidRPr="00592E7C" w:rsidRDefault="0053556D">
      <w:pPr>
        <w:pStyle w:val="Normal1"/>
        <w:rPr>
          <w:color w:val="000000" w:themeColor="text1"/>
        </w:rPr>
      </w:pPr>
      <w:r w:rsidRPr="00592E7C">
        <w:rPr>
          <w:color w:val="000000" w:themeColor="text1"/>
        </w:rPr>
        <w:t>Class of 2016: 18 members</w:t>
      </w:r>
    </w:p>
    <w:p w14:paraId="098433DE" w14:textId="77777777" w:rsidR="00004CF4" w:rsidRPr="00592E7C" w:rsidRDefault="0053556D">
      <w:pPr>
        <w:pStyle w:val="Normal1"/>
        <w:rPr>
          <w:color w:val="000000" w:themeColor="text1"/>
        </w:rPr>
      </w:pPr>
      <w:r w:rsidRPr="00592E7C">
        <w:rPr>
          <w:color w:val="000000" w:themeColor="text1"/>
        </w:rPr>
        <w:t>Class of 2017: 18 members</w:t>
      </w:r>
    </w:p>
    <w:p w14:paraId="2FC69335" w14:textId="77777777" w:rsidR="00004CF4" w:rsidRPr="00592E7C" w:rsidRDefault="00004CF4">
      <w:pPr>
        <w:pStyle w:val="Normal1"/>
        <w:rPr>
          <w:color w:val="000000" w:themeColor="text1"/>
        </w:rPr>
      </w:pPr>
    </w:p>
    <w:p w14:paraId="700A1DA3" w14:textId="77777777" w:rsidR="00004CF4" w:rsidRPr="00592E7C" w:rsidRDefault="00004CF4">
      <w:pPr>
        <w:pStyle w:val="Normal1"/>
        <w:rPr>
          <w:color w:val="000000" w:themeColor="text1"/>
        </w:rPr>
      </w:pPr>
    </w:p>
    <w:p w14:paraId="4F1FD7B2" w14:textId="77777777" w:rsidR="00004CF4" w:rsidRDefault="00004CF4">
      <w:pPr>
        <w:pStyle w:val="Normal1"/>
        <w:rPr>
          <w:color w:val="000000" w:themeColor="text1"/>
        </w:rPr>
      </w:pPr>
    </w:p>
    <w:p w14:paraId="13A2ADA5" w14:textId="77777777" w:rsidR="00E806C2" w:rsidRPr="00592E7C" w:rsidRDefault="00E806C2">
      <w:pPr>
        <w:pStyle w:val="Normal1"/>
        <w:rPr>
          <w:color w:val="000000" w:themeColor="text1"/>
        </w:rPr>
      </w:pPr>
    </w:p>
    <w:p w14:paraId="62EC4E95" w14:textId="77777777" w:rsidR="00004CF4" w:rsidRPr="00592E7C" w:rsidRDefault="0053556D">
      <w:pPr>
        <w:pStyle w:val="Normal1"/>
        <w:ind w:left="1170" w:hanging="1170"/>
        <w:rPr>
          <w:color w:val="000000" w:themeColor="text1"/>
        </w:rPr>
      </w:pPr>
      <w:r w:rsidRPr="00592E7C">
        <w:rPr>
          <w:b/>
          <w:color w:val="000000" w:themeColor="text1"/>
        </w:rPr>
        <w:lastRenderedPageBreak/>
        <w:t>Meetings</w:t>
      </w:r>
      <w:r w:rsidRPr="00592E7C">
        <w:rPr>
          <w:color w:val="000000" w:themeColor="text1"/>
        </w:rPr>
        <w:t>: Provide information on meetings held in the following tabular format (Limit 1.5 page)</w:t>
      </w:r>
    </w:p>
    <w:p w14:paraId="1E8F9A73" w14:textId="77777777" w:rsidR="00004CF4" w:rsidRPr="00592E7C" w:rsidRDefault="0053556D">
      <w:pPr>
        <w:pStyle w:val="Normal1"/>
        <w:rPr>
          <w:color w:val="000000" w:themeColor="text1"/>
        </w:rPr>
      </w:pPr>
      <w:r w:rsidRPr="00592E7C">
        <w:rPr>
          <w:b/>
          <w:color w:val="000000" w:themeColor="text1"/>
        </w:rPr>
        <w:t>Note:  If your chapter is part of a split campus, please list the meetings with campus reference under the Attendance (i.e. A, B or 1, 2 with a note to indicate the campus of reference).</w:t>
      </w:r>
    </w:p>
    <w:p w14:paraId="0624EBF9" w14:textId="77777777" w:rsidR="00004CF4" w:rsidRPr="00592E7C" w:rsidRDefault="00004CF4">
      <w:pPr>
        <w:pStyle w:val="Normal1"/>
        <w:ind w:left="900" w:hanging="900"/>
        <w:rPr>
          <w:color w:val="000000" w:themeColor="text1"/>
        </w:rPr>
      </w:pPr>
    </w:p>
    <w:tbl>
      <w:tblPr>
        <w:tblStyle w:val="a"/>
        <w:tblW w:w="12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875"/>
        <w:gridCol w:w="2985"/>
        <w:gridCol w:w="6045"/>
      </w:tblGrid>
      <w:tr w:rsidR="00004CF4" w:rsidRPr="00592E7C" w14:paraId="2F3999CE" w14:textId="77777777">
        <w:tc>
          <w:tcPr>
            <w:tcW w:w="1530" w:type="dxa"/>
          </w:tcPr>
          <w:p w14:paraId="517D59CA" w14:textId="77777777" w:rsidR="00004CF4" w:rsidRPr="00E806C2" w:rsidRDefault="0053556D">
            <w:pPr>
              <w:pStyle w:val="Normal1"/>
              <w:rPr>
                <w:b/>
                <w:color w:val="000000" w:themeColor="text1"/>
              </w:rPr>
            </w:pPr>
            <w:r w:rsidRPr="00E806C2">
              <w:rPr>
                <w:b/>
                <w:color w:val="000000" w:themeColor="text1"/>
              </w:rPr>
              <w:t>Date</w:t>
            </w:r>
          </w:p>
        </w:tc>
        <w:tc>
          <w:tcPr>
            <w:tcW w:w="1875" w:type="dxa"/>
          </w:tcPr>
          <w:p w14:paraId="50EA8C46" w14:textId="77777777" w:rsidR="00004CF4" w:rsidRPr="00E806C2" w:rsidRDefault="0053556D">
            <w:pPr>
              <w:pStyle w:val="Normal1"/>
              <w:rPr>
                <w:b/>
                <w:color w:val="000000" w:themeColor="text1"/>
              </w:rPr>
            </w:pPr>
            <w:r w:rsidRPr="00E806C2">
              <w:rPr>
                <w:b/>
                <w:color w:val="000000" w:themeColor="text1"/>
              </w:rPr>
              <w:t>Attendance</w:t>
            </w:r>
          </w:p>
        </w:tc>
        <w:tc>
          <w:tcPr>
            <w:tcW w:w="2985" w:type="dxa"/>
          </w:tcPr>
          <w:p w14:paraId="511436DD" w14:textId="77777777" w:rsidR="00004CF4" w:rsidRPr="00E806C2" w:rsidRDefault="0053556D">
            <w:pPr>
              <w:pStyle w:val="Normal1"/>
              <w:rPr>
                <w:b/>
                <w:color w:val="000000" w:themeColor="text1"/>
              </w:rPr>
            </w:pPr>
            <w:r w:rsidRPr="00E806C2">
              <w:rPr>
                <w:b/>
                <w:color w:val="000000" w:themeColor="text1"/>
              </w:rPr>
              <w:t>Agenda</w:t>
            </w:r>
          </w:p>
        </w:tc>
        <w:tc>
          <w:tcPr>
            <w:tcW w:w="6045" w:type="dxa"/>
          </w:tcPr>
          <w:p w14:paraId="0F89A989" w14:textId="77777777" w:rsidR="00004CF4" w:rsidRPr="00E806C2" w:rsidRDefault="0053556D">
            <w:pPr>
              <w:pStyle w:val="Normal1"/>
              <w:rPr>
                <w:b/>
                <w:color w:val="000000" w:themeColor="text1"/>
              </w:rPr>
            </w:pPr>
            <w:r w:rsidRPr="00E806C2">
              <w:rPr>
                <w:b/>
                <w:color w:val="000000" w:themeColor="text1"/>
              </w:rPr>
              <w:t>Action Steps</w:t>
            </w:r>
          </w:p>
        </w:tc>
      </w:tr>
      <w:tr w:rsidR="00004CF4" w:rsidRPr="00592E7C" w14:paraId="6832614D" w14:textId="77777777">
        <w:tc>
          <w:tcPr>
            <w:tcW w:w="1530" w:type="dxa"/>
          </w:tcPr>
          <w:p w14:paraId="4FCE2DAE" w14:textId="77777777" w:rsidR="00004CF4" w:rsidRPr="00592E7C" w:rsidRDefault="0053556D">
            <w:pPr>
              <w:pStyle w:val="Normal1"/>
              <w:rPr>
                <w:color w:val="000000" w:themeColor="text1"/>
              </w:rPr>
            </w:pPr>
            <w:r w:rsidRPr="00592E7C">
              <w:rPr>
                <w:color w:val="000000" w:themeColor="text1"/>
              </w:rPr>
              <w:t>12/03/2015</w:t>
            </w:r>
          </w:p>
        </w:tc>
        <w:tc>
          <w:tcPr>
            <w:tcW w:w="1875" w:type="dxa"/>
          </w:tcPr>
          <w:p w14:paraId="33BB4EBE" w14:textId="77777777" w:rsidR="00004CF4" w:rsidRPr="00592E7C" w:rsidRDefault="0053556D">
            <w:pPr>
              <w:pStyle w:val="Normal1"/>
              <w:rPr>
                <w:color w:val="000000" w:themeColor="text1"/>
              </w:rPr>
            </w:pPr>
            <w:r w:rsidRPr="00592E7C">
              <w:rPr>
                <w:color w:val="000000" w:themeColor="text1"/>
              </w:rPr>
              <w:t>Georgia Campus-PCOM</w:t>
            </w:r>
          </w:p>
        </w:tc>
        <w:tc>
          <w:tcPr>
            <w:tcW w:w="2985" w:type="dxa"/>
          </w:tcPr>
          <w:p w14:paraId="33C8A365" w14:textId="77777777" w:rsidR="00004CF4" w:rsidRPr="00592E7C" w:rsidRDefault="0053556D">
            <w:pPr>
              <w:pStyle w:val="Normal1"/>
              <w:rPr>
                <w:color w:val="000000" w:themeColor="text1"/>
              </w:rPr>
            </w:pPr>
            <w:r w:rsidRPr="00592E7C">
              <w:rPr>
                <w:b/>
                <w:color w:val="000000" w:themeColor="text1"/>
              </w:rPr>
              <w:t>Orientation</w:t>
            </w:r>
          </w:p>
          <w:p w14:paraId="33312166" w14:textId="77777777" w:rsidR="00004CF4" w:rsidRPr="00592E7C" w:rsidRDefault="0053556D">
            <w:pPr>
              <w:pStyle w:val="Normal1"/>
              <w:rPr>
                <w:color w:val="000000" w:themeColor="text1"/>
              </w:rPr>
            </w:pPr>
            <w:r w:rsidRPr="00592E7C">
              <w:rPr>
                <w:color w:val="000000" w:themeColor="text1"/>
              </w:rPr>
              <w:t>- Rho Chi Q&amp;A Session</w:t>
            </w:r>
          </w:p>
          <w:p w14:paraId="7EDB195F" w14:textId="77777777" w:rsidR="00004CF4" w:rsidRPr="00592E7C" w:rsidRDefault="0053556D">
            <w:pPr>
              <w:pStyle w:val="Normal1"/>
              <w:rPr>
                <w:color w:val="000000" w:themeColor="text1"/>
              </w:rPr>
            </w:pPr>
            <w:r w:rsidRPr="00592E7C">
              <w:rPr>
                <w:color w:val="000000" w:themeColor="text1"/>
              </w:rPr>
              <w:t>-Officer Election</w:t>
            </w:r>
          </w:p>
          <w:p w14:paraId="3669511E" w14:textId="77777777" w:rsidR="00004CF4" w:rsidRPr="00592E7C" w:rsidRDefault="0053556D">
            <w:pPr>
              <w:pStyle w:val="Normal1"/>
              <w:rPr>
                <w:color w:val="000000" w:themeColor="text1"/>
              </w:rPr>
            </w:pPr>
            <w:r w:rsidRPr="00592E7C">
              <w:rPr>
                <w:color w:val="000000" w:themeColor="text1"/>
              </w:rPr>
              <w:t>- Review of Bylaws</w:t>
            </w:r>
          </w:p>
        </w:tc>
        <w:tc>
          <w:tcPr>
            <w:tcW w:w="6045" w:type="dxa"/>
          </w:tcPr>
          <w:p w14:paraId="0159AC44" w14:textId="77777777" w:rsidR="00004CF4" w:rsidRPr="00592E7C" w:rsidRDefault="0053556D" w:rsidP="0088795A">
            <w:pPr>
              <w:pStyle w:val="Normal1"/>
              <w:rPr>
                <w:color w:val="000000" w:themeColor="text1"/>
              </w:rPr>
            </w:pPr>
            <w:r w:rsidRPr="00592E7C">
              <w:rPr>
                <w:color w:val="000000" w:themeColor="text1"/>
              </w:rPr>
              <w:t xml:space="preserve">A brief overview of what was expected of the chapter was given by the advisor. A question and answer session was held about the chapter and about the initiation ceremony that was going to take place on December 16, 2015. </w:t>
            </w:r>
            <w:r w:rsidR="00E806C2" w:rsidRPr="00592E7C">
              <w:rPr>
                <w:color w:val="000000" w:themeColor="text1"/>
              </w:rPr>
              <w:t xml:space="preserve">Elections for president, vice-president, secretary, treasurer and </w:t>
            </w:r>
            <w:r w:rsidR="00E806C2">
              <w:rPr>
                <w:color w:val="000000" w:themeColor="text1"/>
              </w:rPr>
              <w:t>historian were</w:t>
            </w:r>
            <w:r w:rsidRPr="00AC630B">
              <w:rPr>
                <w:color w:val="000000" w:themeColor="text1"/>
              </w:rPr>
              <w:t xml:space="preserve"> held. </w:t>
            </w:r>
            <w:r w:rsidR="0088795A" w:rsidRPr="00AC630B">
              <w:rPr>
                <w:color w:val="000000" w:themeColor="text1"/>
              </w:rPr>
              <w:t>Current elected officers were at the meeting to conduct the</w:t>
            </w:r>
            <w:r w:rsidR="0088795A">
              <w:rPr>
                <w:color w:val="000000" w:themeColor="text1"/>
              </w:rPr>
              <w:t xml:space="preserve"> election. </w:t>
            </w:r>
            <w:r w:rsidRPr="00592E7C">
              <w:rPr>
                <w:color w:val="000000" w:themeColor="text1"/>
              </w:rPr>
              <w:t xml:space="preserve">Those who were running gave brief remarks of why they were running. The advisor briefly went over the bylaws and the meeting was adjourned. </w:t>
            </w:r>
          </w:p>
        </w:tc>
      </w:tr>
      <w:tr w:rsidR="00004CF4" w:rsidRPr="00592E7C" w14:paraId="3EDE6A4C" w14:textId="77777777">
        <w:tc>
          <w:tcPr>
            <w:tcW w:w="1530" w:type="dxa"/>
          </w:tcPr>
          <w:p w14:paraId="6FCBB471" w14:textId="77777777" w:rsidR="00E806C2" w:rsidRDefault="0053556D">
            <w:pPr>
              <w:pStyle w:val="Normal1"/>
              <w:rPr>
                <w:color w:val="000000" w:themeColor="text1"/>
              </w:rPr>
            </w:pPr>
            <w:r w:rsidRPr="00592E7C">
              <w:rPr>
                <w:color w:val="000000" w:themeColor="text1"/>
              </w:rPr>
              <w:t>12/16/2015</w:t>
            </w:r>
          </w:p>
          <w:p w14:paraId="74D646D0" w14:textId="77777777" w:rsidR="00E806C2" w:rsidRPr="00E806C2" w:rsidRDefault="00E806C2" w:rsidP="00E806C2"/>
          <w:p w14:paraId="5B678BD4" w14:textId="77777777" w:rsidR="00E806C2" w:rsidRPr="00E806C2" w:rsidRDefault="00E806C2" w:rsidP="00E806C2"/>
          <w:p w14:paraId="2E6C1E02" w14:textId="77777777" w:rsidR="00E806C2" w:rsidRPr="00E806C2" w:rsidRDefault="00E806C2" w:rsidP="00E806C2"/>
          <w:p w14:paraId="04C7EBFA" w14:textId="77777777" w:rsidR="00E806C2" w:rsidRPr="00E806C2" w:rsidRDefault="00E806C2" w:rsidP="00E806C2"/>
          <w:p w14:paraId="04B4809C" w14:textId="77777777" w:rsidR="00E806C2" w:rsidRDefault="00E806C2" w:rsidP="00E806C2"/>
          <w:p w14:paraId="1BB68949" w14:textId="77777777" w:rsidR="00004CF4" w:rsidRPr="00E806C2" w:rsidRDefault="00004CF4" w:rsidP="00E806C2"/>
        </w:tc>
        <w:tc>
          <w:tcPr>
            <w:tcW w:w="1875" w:type="dxa"/>
          </w:tcPr>
          <w:p w14:paraId="44BD7A3B" w14:textId="77777777" w:rsidR="00004CF4" w:rsidRPr="00592E7C" w:rsidRDefault="0053556D">
            <w:pPr>
              <w:pStyle w:val="Normal1"/>
              <w:rPr>
                <w:color w:val="000000" w:themeColor="text1"/>
              </w:rPr>
            </w:pPr>
            <w:r w:rsidRPr="00592E7C">
              <w:rPr>
                <w:color w:val="000000" w:themeColor="text1"/>
              </w:rPr>
              <w:t>Georgia Campus-PCOM</w:t>
            </w:r>
          </w:p>
        </w:tc>
        <w:tc>
          <w:tcPr>
            <w:tcW w:w="2985" w:type="dxa"/>
          </w:tcPr>
          <w:p w14:paraId="3406F291" w14:textId="77777777" w:rsidR="00004CF4" w:rsidRPr="00592E7C" w:rsidRDefault="0053556D">
            <w:pPr>
              <w:pStyle w:val="Normal1"/>
              <w:rPr>
                <w:color w:val="000000" w:themeColor="text1"/>
              </w:rPr>
            </w:pPr>
            <w:r w:rsidRPr="00592E7C">
              <w:rPr>
                <w:b/>
                <w:color w:val="000000" w:themeColor="text1"/>
              </w:rPr>
              <w:t>Rho Chi Initiation Ceremony</w:t>
            </w:r>
          </w:p>
          <w:p w14:paraId="099462F2" w14:textId="77777777" w:rsidR="00004CF4" w:rsidRPr="00592E7C" w:rsidRDefault="0053556D">
            <w:pPr>
              <w:pStyle w:val="Normal1"/>
              <w:rPr>
                <w:color w:val="000000" w:themeColor="text1"/>
              </w:rPr>
            </w:pPr>
            <w:r w:rsidRPr="00592E7C">
              <w:rPr>
                <w:color w:val="000000" w:themeColor="text1"/>
              </w:rPr>
              <w:t>-Welcome and dinner</w:t>
            </w:r>
          </w:p>
          <w:p w14:paraId="1CA48F38" w14:textId="77777777" w:rsidR="00004CF4" w:rsidRPr="00592E7C" w:rsidRDefault="0053556D">
            <w:pPr>
              <w:pStyle w:val="Normal1"/>
              <w:rPr>
                <w:color w:val="000000" w:themeColor="text1"/>
              </w:rPr>
            </w:pPr>
            <w:r w:rsidRPr="00592E7C">
              <w:rPr>
                <w:color w:val="000000" w:themeColor="text1"/>
              </w:rPr>
              <w:t>-Initiation address</w:t>
            </w:r>
          </w:p>
          <w:p w14:paraId="70171EBF" w14:textId="77777777" w:rsidR="00004CF4" w:rsidRPr="00592E7C" w:rsidRDefault="0053556D">
            <w:pPr>
              <w:pStyle w:val="Normal1"/>
              <w:rPr>
                <w:color w:val="000000" w:themeColor="text1"/>
              </w:rPr>
            </w:pPr>
            <w:r w:rsidRPr="00592E7C">
              <w:rPr>
                <w:color w:val="000000" w:themeColor="text1"/>
              </w:rPr>
              <w:t>-Initiation of inductees and oath</w:t>
            </w:r>
          </w:p>
          <w:p w14:paraId="4203898F" w14:textId="77777777" w:rsidR="00004CF4" w:rsidRPr="00592E7C" w:rsidRDefault="0053556D">
            <w:pPr>
              <w:pStyle w:val="Normal1"/>
              <w:rPr>
                <w:color w:val="000000" w:themeColor="text1"/>
              </w:rPr>
            </w:pPr>
            <w:r w:rsidRPr="00592E7C">
              <w:rPr>
                <w:color w:val="000000" w:themeColor="text1"/>
              </w:rPr>
              <w:t>-Installation of new officers</w:t>
            </w:r>
          </w:p>
          <w:p w14:paraId="1CC11CAD" w14:textId="77777777" w:rsidR="00004CF4" w:rsidRPr="00592E7C" w:rsidRDefault="0053556D">
            <w:pPr>
              <w:pStyle w:val="Normal1"/>
              <w:rPr>
                <w:color w:val="000000" w:themeColor="text1"/>
              </w:rPr>
            </w:pPr>
            <w:r w:rsidRPr="00592E7C">
              <w:rPr>
                <w:color w:val="000000" w:themeColor="text1"/>
              </w:rPr>
              <w:t>-</w:t>
            </w:r>
            <w:r w:rsidR="00AF1DA7" w:rsidRPr="00592E7C">
              <w:rPr>
                <w:color w:val="000000" w:themeColor="text1"/>
              </w:rPr>
              <w:t>Conclusion</w:t>
            </w:r>
            <w:r w:rsidRPr="00592E7C">
              <w:rPr>
                <w:color w:val="000000" w:themeColor="text1"/>
              </w:rPr>
              <w:t xml:space="preserve"> and photos</w:t>
            </w:r>
          </w:p>
        </w:tc>
        <w:tc>
          <w:tcPr>
            <w:tcW w:w="6045" w:type="dxa"/>
          </w:tcPr>
          <w:p w14:paraId="3775D7A3" w14:textId="77777777" w:rsidR="00004CF4" w:rsidRPr="00592E7C" w:rsidRDefault="0053556D" w:rsidP="009A1B61">
            <w:pPr>
              <w:pStyle w:val="Normal1"/>
              <w:rPr>
                <w:color w:val="000000" w:themeColor="text1"/>
              </w:rPr>
            </w:pPr>
            <w:r w:rsidRPr="00592E7C">
              <w:rPr>
                <w:color w:val="000000" w:themeColor="text1"/>
              </w:rPr>
              <w:t xml:space="preserve">The ceremony started with welcome announcement and dinner. </w:t>
            </w:r>
            <w:r w:rsidR="007C7C24">
              <w:rPr>
                <w:color w:val="000000" w:themeColor="text1"/>
              </w:rPr>
              <w:t xml:space="preserve">Current and incoming Rho Chi members were </w:t>
            </w:r>
            <w:r w:rsidR="00E806C2">
              <w:rPr>
                <w:color w:val="000000" w:themeColor="text1"/>
              </w:rPr>
              <w:t xml:space="preserve">present at the </w:t>
            </w:r>
            <w:r w:rsidR="007C7C24">
              <w:rPr>
                <w:color w:val="000000" w:themeColor="text1"/>
              </w:rPr>
              <w:t>initiation</w:t>
            </w:r>
            <w:r w:rsidR="0088795A">
              <w:rPr>
                <w:color w:val="000000" w:themeColor="text1"/>
              </w:rPr>
              <w:t xml:space="preserve"> ceremony. </w:t>
            </w:r>
            <w:r w:rsidR="009A1B61">
              <w:rPr>
                <w:color w:val="000000" w:themeColor="text1"/>
              </w:rPr>
              <w:t xml:space="preserve"> </w:t>
            </w:r>
            <w:r w:rsidR="00E806C2" w:rsidRPr="00592E7C">
              <w:rPr>
                <w:color w:val="000000" w:themeColor="text1"/>
              </w:rPr>
              <w:t>Dr. Mark Okamoto, Dean of the Sc</w:t>
            </w:r>
            <w:r w:rsidR="009A1B61">
              <w:rPr>
                <w:color w:val="000000" w:themeColor="text1"/>
              </w:rPr>
              <w:t xml:space="preserve">hool of Pharmacy </w:t>
            </w:r>
            <w:r w:rsidR="00E806C2" w:rsidRPr="00592E7C">
              <w:rPr>
                <w:color w:val="000000" w:themeColor="text1"/>
              </w:rPr>
              <w:t>and advisor of the Epsilon Delta Chapter, gave the initiation address</w:t>
            </w:r>
            <w:r w:rsidR="009A1B61">
              <w:rPr>
                <w:color w:val="000000" w:themeColor="text1"/>
              </w:rPr>
              <w:t xml:space="preserve"> and administered</w:t>
            </w:r>
            <w:r w:rsidRPr="00592E7C">
              <w:rPr>
                <w:color w:val="000000" w:themeColor="text1"/>
              </w:rPr>
              <w:t xml:space="preserve"> the oath. The new officers of the chapter were installed. The ceremony concluded with a photo session. </w:t>
            </w:r>
          </w:p>
        </w:tc>
      </w:tr>
      <w:tr w:rsidR="00E806C2" w:rsidRPr="00592E7C" w14:paraId="41A8065D" w14:textId="77777777">
        <w:tc>
          <w:tcPr>
            <w:tcW w:w="1530" w:type="dxa"/>
          </w:tcPr>
          <w:p w14:paraId="75A0B687" w14:textId="77777777" w:rsidR="00E806C2" w:rsidRPr="00592E7C" w:rsidRDefault="00E806C2">
            <w:pPr>
              <w:pStyle w:val="Normal1"/>
              <w:rPr>
                <w:color w:val="000000" w:themeColor="text1"/>
              </w:rPr>
            </w:pPr>
            <w:r>
              <w:rPr>
                <w:color w:val="000000" w:themeColor="text1"/>
              </w:rPr>
              <w:t>3/11/2016</w:t>
            </w:r>
          </w:p>
        </w:tc>
        <w:tc>
          <w:tcPr>
            <w:tcW w:w="1875" w:type="dxa"/>
          </w:tcPr>
          <w:p w14:paraId="31875FD7" w14:textId="77777777" w:rsidR="00E806C2" w:rsidRPr="00592E7C" w:rsidRDefault="00E806C2">
            <w:pPr>
              <w:pStyle w:val="Normal1"/>
              <w:rPr>
                <w:color w:val="000000" w:themeColor="text1"/>
              </w:rPr>
            </w:pPr>
            <w:r>
              <w:rPr>
                <w:color w:val="000000" w:themeColor="text1"/>
              </w:rPr>
              <w:t>Georgia Campus-PCOM</w:t>
            </w:r>
          </w:p>
        </w:tc>
        <w:tc>
          <w:tcPr>
            <w:tcW w:w="2985" w:type="dxa"/>
          </w:tcPr>
          <w:p w14:paraId="31748C41" w14:textId="77777777" w:rsidR="00E806C2" w:rsidRDefault="00E806C2" w:rsidP="00E806C2">
            <w:pPr>
              <w:pStyle w:val="Normal1"/>
              <w:rPr>
                <w:b/>
                <w:color w:val="000000" w:themeColor="text1"/>
              </w:rPr>
            </w:pPr>
            <w:r>
              <w:rPr>
                <w:b/>
                <w:color w:val="000000" w:themeColor="text1"/>
              </w:rPr>
              <w:t>Executive Board Meeting</w:t>
            </w:r>
          </w:p>
          <w:p w14:paraId="5F356896" w14:textId="77777777" w:rsidR="00E806C2" w:rsidRDefault="00E806C2" w:rsidP="00E806C2">
            <w:pPr>
              <w:pStyle w:val="Normal1"/>
              <w:rPr>
                <w:color w:val="000000" w:themeColor="text1"/>
              </w:rPr>
            </w:pPr>
            <w:r>
              <w:rPr>
                <w:color w:val="000000" w:themeColor="text1"/>
              </w:rPr>
              <w:t>-Setting up bank account</w:t>
            </w:r>
          </w:p>
          <w:p w14:paraId="1EFA2D91" w14:textId="77777777" w:rsidR="00E806C2" w:rsidRDefault="00E806C2" w:rsidP="00E806C2">
            <w:pPr>
              <w:pStyle w:val="Normal1"/>
              <w:rPr>
                <w:color w:val="000000" w:themeColor="text1"/>
              </w:rPr>
            </w:pPr>
            <w:r>
              <w:rPr>
                <w:color w:val="000000" w:themeColor="text1"/>
              </w:rPr>
              <w:t>Graduation regalia</w:t>
            </w:r>
          </w:p>
          <w:p w14:paraId="7EB2DCCD" w14:textId="77777777" w:rsidR="00E806C2" w:rsidRDefault="00E806C2" w:rsidP="00E806C2">
            <w:pPr>
              <w:pStyle w:val="Normal1"/>
              <w:rPr>
                <w:color w:val="000000" w:themeColor="text1"/>
              </w:rPr>
            </w:pPr>
            <w:r>
              <w:rPr>
                <w:color w:val="000000" w:themeColor="text1"/>
              </w:rPr>
              <w:t>-Chapter dues</w:t>
            </w:r>
          </w:p>
          <w:p w14:paraId="2ECDAF77" w14:textId="77777777" w:rsidR="00E806C2" w:rsidRDefault="00E806C2" w:rsidP="00E806C2">
            <w:pPr>
              <w:pStyle w:val="Normal1"/>
              <w:rPr>
                <w:color w:val="000000" w:themeColor="text1"/>
              </w:rPr>
            </w:pPr>
            <w:r>
              <w:rPr>
                <w:color w:val="000000" w:themeColor="text1"/>
              </w:rPr>
              <w:t>-Service projects</w:t>
            </w:r>
          </w:p>
          <w:p w14:paraId="23D13FF9" w14:textId="77777777" w:rsidR="00E806C2" w:rsidRDefault="00E806C2" w:rsidP="00E806C2">
            <w:pPr>
              <w:pStyle w:val="Normal1"/>
              <w:rPr>
                <w:color w:val="000000" w:themeColor="text1"/>
              </w:rPr>
            </w:pPr>
            <w:r>
              <w:rPr>
                <w:color w:val="000000" w:themeColor="text1"/>
              </w:rPr>
              <w:t>-Year-end review</w:t>
            </w:r>
          </w:p>
          <w:p w14:paraId="2D9001D5" w14:textId="77777777" w:rsidR="00E806C2" w:rsidRDefault="00E806C2" w:rsidP="00E806C2">
            <w:pPr>
              <w:pStyle w:val="Normal1"/>
              <w:rPr>
                <w:color w:val="000000" w:themeColor="text1"/>
              </w:rPr>
            </w:pPr>
            <w:r>
              <w:rPr>
                <w:color w:val="000000" w:themeColor="text1"/>
              </w:rPr>
              <w:lastRenderedPageBreak/>
              <w:t>-Chapter Delegate for national meeting</w:t>
            </w:r>
          </w:p>
          <w:p w14:paraId="08A32212" w14:textId="77777777" w:rsidR="00E806C2" w:rsidRDefault="00E806C2" w:rsidP="00E806C2">
            <w:pPr>
              <w:pStyle w:val="Normal1"/>
              <w:rPr>
                <w:color w:val="000000" w:themeColor="text1"/>
              </w:rPr>
            </w:pPr>
            <w:r>
              <w:rPr>
                <w:color w:val="000000" w:themeColor="text1"/>
              </w:rPr>
              <w:t>-Date for follow up meeting</w:t>
            </w:r>
          </w:p>
          <w:p w14:paraId="755ED045" w14:textId="77777777" w:rsidR="00E806C2" w:rsidRPr="00592E7C" w:rsidRDefault="00E806C2">
            <w:pPr>
              <w:pStyle w:val="Normal1"/>
              <w:rPr>
                <w:b/>
                <w:color w:val="000000" w:themeColor="text1"/>
              </w:rPr>
            </w:pPr>
          </w:p>
        </w:tc>
        <w:tc>
          <w:tcPr>
            <w:tcW w:w="6045" w:type="dxa"/>
          </w:tcPr>
          <w:p w14:paraId="5168EF0F" w14:textId="77777777" w:rsidR="00E806C2" w:rsidRPr="00592E7C" w:rsidRDefault="00E806C2" w:rsidP="005D5044">
            <w:pPr>
              <w:pStyle w:val="Normal1"/>
              <w:rPr>
                <w:color w:val="000000" w:themeColor="text1"/>
              </w:rPr>
            </w:pPr>
            <w:r>
              <w:rPr>
                <w:color w:val="000000" w:themeColor="text1"/>
              </w:rPr>
              <w:lastRenderedPageBreak/>
              <w:t xml:space="preserve">This meeting consisted of the Rho Chi president, vice-president, secretary, treasurer, historian and a faculty advisor for Rho Chi. The meeting started with the discussion of starting up a bank account for the chapter and setting up an operating budget. The idea to ask the Pharmacy Student Council for a loan came up, in which a </w:t>
            </w:r>
            <w:r>
              <w:rPr>
                <w:color w:val="000000" w:themeColor="text1"/>
              </w:rPr>
              <w:lastRenderedPageBreak/>
              <w:t xml:space="preserve">proposal was written to send to the president of the Pharmacy Student Council asking for a loan to start our operating budget. The discussion on chapter dues came up next. Two proposals on chapter dues were made and the decision for the membership to vote for those proposal at the next general body meeting was also made. The president discussed about service projects and the logistics for the upcoming class to execute. He talked about potentially reaching out to local Rho Chi alumni to facilitate community events or pair up with faculty for specific courses and be a tutor. He talked about the Annual Rho Chi Chapter Report in which the secretary should submit what the chapter did for year before May 15, 2016. The president also talked about sending a chapter delegate for the national Rho Chi meeting, preferably from the E-board. The decision on who will go to the meeting will be decided at a later date. The date for the follow up meeting was set to 4/6/2016 and the meeting was adjourned. </w:t>
            </w:r>
          </w:p>
        </w:tc>
      </w:tr>
      <w:tr w:rsidR="00E806C2" w:rsidRPr="00592E7C" w14:paraId="32676E96" w14:textId="77777777">
        <w:tc>
          <w:tcPr>
            <w:tcW w:w="1530" w:type="dxa"/>
          </w:tcPr>
          <w:p w14:paraId="6608F78C" w14:textId="77777777" w:rsidR="00E806C2" w:rsidRPr="00592E7C" w:rsidRDefault="00E806C2">
            <w:pPr>
              <w:pStyle w:val="Normal1"/>
              <w:rPr>
                <w:color w:val="000000" w:themeColor="text1"/>
              </w:rPr>
            </w:pPr>
            <w:r w:rsidRPr="00592E7C">
              <w:rPr>
                <w:color w:val="000000" w:themeColor="text1"/>
              </w:rPr>
              <w:lastRenderedPageBreak/>
              <w:t>4/6/16</w:t>
            </w:r>
          </w:p>
        </w:tc>
        <w:tc>
          <w:tcPr>
            <w:tcW w:w="1875" w:type="dxa"/>
          </w:tcPr>
          <w:p w14:paraId="010DA6EE" w14:textId="77777777" w:rsidR="00E806C2" w:rsidRPr="00592E7C" w:rsidRDefault="00E806C2">
            <w:pPr>
              <w:pStyle w:val="Normal1"/>
              <w:rPr>
                <w:color w:val="000000" w:themeColor="text1"/>
              </w:rPr>
            </w:pPr>
            <w:r w:rsidRPr="00592E7C">
              <w:rPr>
                <w:color w:val="000000" w:themeColor="text1"/>
              </w:rPr>
              <w:t>Georgia Campus-PCOM</w:t>
            </w:r>
          </w:p>
        </w:tc>
        <w:tc>
          <w:tcPr>
            <w:tcW w:w="2985" w:type="dxa"/>
          </w:tcPr>
          <w:p w14:paraId="03C9AF9D" w14:textId="77777777" w:rsidR="00E806C2" w:rsidRPr="00592E7C" w:rsidRDefault="00E806C2">
            <w:pPr>
              <w:pStyle w:val="Normal1"/>
              <w:rPr>
                <w:color w:val="000000" w:themeColor="text1"/>
              </w:rPr>
            </w:pPr>
            <w:r w:rsidRPr="00592E7C">
              <w:rPr>
                <w:b/>
                <w:color w:val="000000" w:themeColor="text1"/>
              </w:rPr>
              <w:t>General Body Meeting</w:t>
            </w:r>
          </w:p>
          <w:p w14:paraId="6B62C185" w14:textId="77777777" w:rsidR="00E806C2" w:rsidRPr="00592E7C" w:rsidRDefault="00E806C2">
            <w:pPr>
              <w:pStyle w:val="Normal1"/>
              <w:rPr>
                <w:color w:val="000000" w:themeColor="text1"/>
              </w:rPr>
            </w:pPr>
            <w:r w:rsidRPr="00592E7C">
              <w:rPr>
                <w:color w:val="000000" w:themeColor="text1"/>
              </w:rPr>
              <w:t xml:space="preserve">-Inform </w:t>
            </w:r>
            <w:r w:rsidR="009A1B61">
              <w:rPr>
                <w:color w:val="000000" w:themeColor="text1"/>
              </w:rPr>
              <w:t>membership</w:t>
            </w:r>
            <w:r w:rsidRPr="00592E7C">
              <w:rPr>
                <w:color w:val="000000" w:themeColor="text1"/>
              </w:rPr>
              <w:t xml:space="preserve"> of the new chapter bank account.</w:t>
            </w:r>
          </w:p>
          <w:p w14:paraId="46A70C73" w14:textId="77777777" w:rsidR="00E806C2" w:rsidRPr="00592E7C" w:rsidRDefault="00E806C2">
            <w:pPr>
              <w:pStyle w:val="Normal1"/>
              <w:rPr>
                <w:color w:val="000000" w:themeColor="text1"/>
              </w:rPr>
            </w:pPr>
            <w:r w:rsidRPr="00592E7C">
              <w:rPr>
                <w:color w:val="000000" w:themeColor="text1"/>
              </w:rPr>
              <w:t>-Inform members</w:t>
            </w:r>
            <w:r w:rsidR="009A1B61">
              <w:rPr>
                <w:color w:val="000000" w:themeColor="text1"/>
              </w:rPr>
              <w:t>hip</w:t>
            </w:r>
            <w:r w:rsidRPr="00592E7C">
              <w:rPr>
                <w:color w:val="000000" w:themeColor="text1"/>
              </w:rPr>
              <w:t xml:space="preserve"> of the chapter dues</w:t>
            </w:r>
          </w:p>
          <w:p w14:paraId="11957F68" w14:textId="77777777" w:rsidR="00E806C2" w:rsidRPr="00592E7C" w:rsidRDefault="00E806C2">
            <w:pPr>
              <w:pStyle w:val="Normal1"/>
              <w:rPr>
                <w:color w:val="000000" w:themeColor="text1"/>
              </w:rPr>
            </w:pPr>
            <w:r w:rsidRPr="00592E7C">
              <w:rPr>
                <w:color w:val="000000" w:themeColor="text1"/>
              </w:rPr>
              <w:t xml:space="preserve">-Graduation regalia orders for the current graduating class. </w:t>
            </w:r>
          </w:p>
          <w:p w14:paraId="2F457447" w14:textId="77777777" w:rsidR="00E806C2" w:rsidRPr="00592E7C" w:rsidRDefault="00E806C2">
            <w:pPr>
              <w:pStyle w:val="Normal1"/>
              <w:rPr>
                <w:color w:val="000000" w:themeColor="text1"/>
              </w:rPr>
            </w:pPr>
            <w:r w:rsidRPr="00592E7C">
              <w:rPr>
                <w:color w:val="000000" w:themeColor="text1"/>
              </w:rPr>
              <w:t>-Collaborative events with other Rho Chi chapters</w:t>
            </w:r>
          </w:p>
        </w:tc>
        <w:tc>
          <w:tcPr>
            <w:tcW w:w="6045" w:type="dxa"/>
          </w:tcPr>
          <w:p w14:paraId="168A83D0" w14:textId="3F393B28" w:rsidR="00E806C2" w:rsidRPr="00592E7C" w:rsidRDefault="009A1B61">
            <w:pPr>
              <w:pStyle w:val="Normal1"/>
              <w:rPr>
                <w:color w:val="000000" w:themeColor="text1"/>
              </w:rPr>
            </w:pPr>
            <w:r>
              <w:rPr>
                <w:color w:val="000000" w:themeColor="text1"/>
              </w:rPr>
              <w:t>The P</w:t>
            </w:r>
            <w:r w:rsidR="00E806C2" w:rsidRPr="00592E7C">
              <w:rPr>
                <w:color w:val="000000" w:themeColor="text1"/>
              </w:rPr>
              <w:t>resident of Rho Chi inform</w:t>
            </w:r>
            <w:r>
              <w:rPr>
                <w:color w:val="000000" w:themeColor="text1"/>
              </w:rPr>
              <w:t>ed</w:t>
            </w:r>
            <w:r w:rsidR="00E806C2" w:rsidRPr="00592E7C">
              <w:rPr>
                <w:color w:val="000000" w:themeColor="text1"/>
              </w:rPr>
              <w:t xml:space="preserve"> </w:t>
            </w:r>
            <w:r>
              <w:rPr>
                <w:color w:val="000000" w:themeColor="text1"/>
              </w:rPr>
              <w:t xml:space="preserve">the membership </w:t>
            </w:r>
            <w:r w:rsidR="00E806C2">
              <w:rPr>
                <w:color w:val="000000" w:themeColor="text1"/>
              </w:rPr>
              <w:t>about certain housekeeping items, such as</w:t>
            </w:r>
            <w:r w:rsidR="00E806C2" w:rsidRPr="00592E7C">
              <w:rPr>
                <w:color w:val="000000" w:themeColor="text1"/>
              </w:rPr>
              <w:t xml:space="preserve"> of starting our bank account</w:t>
            </w:r>
            <w:r w:rsidR="00E806C2">
              <w:rPr>
                <w:color w:val="000000" w:themeColor="text1"/>
              </w:rPr>
              <w:t xml:space="preserve"> and modification to the bylaws that would be considered related to membership dues</w:t>
            </w:r>
            <w:r w:rsidR="00E806C2" w:rsidRPr="00592E7C">
              <w:rPr>
                <w:color w:val="000000" w:themeColor="text1"/>
              </w:rPr>
              <w:t xml:space="preserve">. </w:t>
            </w:r>
            <w:r w:rsidR="00E806C2">
              <w:rPr>
                <w:color w:val="000000" w:themeColor="text1"/>
              </w:rPr>
              <w:t xml:space="preserve">The </w:t>
            </w:r>
            <w:r>
              <w:rPr>
                <w:color w:val="000000" w:themeColor="text1"/>
              </w:rPr>
              <w:t>P</w:t>
            </w:r>
            <w:r w:rsidR="00E806C2">
              <w:rPr>
                <w:color w:val="000000" w:themeColor="text1"/>
              </w:rPr>
              <w:t>resident</w:t>
            </w:r>
            <w:r w:rsidR="00E806C2" w:rsidRPr="00592E7C">
              <w:rPr>
                <w:color w:val="000000" w:themeColor="text1"/>
              </w:rPr>
              <w:t xml:space="preserve"> mentioned that our main goal of this year was to start a bank </w:t>
            </w:r>
            <w:r w:rsidR="005D6653" w:rsidRPr="00592E7C">
              <w:rPr>
                <w:color w:val="000000" w:themeColor="text1"/>
              </w:rPr>
              <w:t>account</w:t>
            </w:r>
            <w:r w:rsidR="005D6653">
              <w:rPr>
                <w:color w:val="000000" w:themeColor="text1"/>
              </w:rPr>
              <w:t>,</w:t>
            </w:r>
            <w:r>
              <w:rPr>
                <w:color w:val="000000" w:themeColor="text1"/>
              </w:rPr>
              <w:t xml:space="preserve"> generate an</w:t>
            </w:r>
            <w:r w:rsidR="00E806C2" w:rsidRPr="00592E7C">
              <w:rPr>
                <w:color w:val="000000" w:themeColor="text1"/>
              </w:rPr>
              <w:t xml:space="preserve"> operational budget </w:t>
            </w:r>
            <w:r>
              <w:rPr>
                <w:color w:val="000000" w:themeColor="text1"/>
              </w:rPr>
              <w:t>and create a list of planned chapter activities</w:t>
            </w:r>
            <w:r w:rsidR="00E806C2">
              <w:rPr>
                <w:color w:val="000000" w:themeColor="text1"/>
              </w:rPr>
              <w:t xml:space="preserve">. </w:t>
            </w:r>
            <w:r>
              <w:rPr>
                <w:color w:val="000000" w:themeColor="text1"/>
              </w:rPr>
              <w:t>The President informed the membership</w:t>
            </w:r>
            <w:r w:rsidR="00E806C2" w:rsidRPr="00592E7C">
              <w:rPr>
                <w:color w:val="000000" w:themeColor="text1"/>
              </w:rPr>
              <w:t xml:space="preserve"> of how the operation</w:t>
            </w:r>
            <w:r w:rsidR="005343E8">
              <w:rPr>
                <w:color w:val="000000" w:themeColor="text1"/>
              </w:rPr>
              <w:t>al</w:t>
            </w:r>
            <w:r w:rsidR="00E806C2" w:rsidRPr="00592E7C">
              <w:rPr>
                <w:color w:val="000000" w:themeColor="text1"/>
              </w:rPr>
              <w:t xml:space="preserve"> budget was obtained, which was a loan from the council. The president put forth 2 proposals on the chapter dues, in which the members voted on the proposal. The first proposal was for current members to pay $10 (excluding the current P4 class) and for the incoming members to pay $20 dollars with the initial Rho Chi national fee. If we were to follow up with this proposal, the operating budget for next year would</w:t>
            </w:r>
            <w:r w:rsidR="00E806C2">
              <w:rPr>
                <w:color w:val="000000" w:themeColor="text1"/>
              </w:rPr>
              <w:t xml:space="preserve"> </w:t>
            </w:r>
            <w:r w:rsidR="00E806C2" w:rsidRPr="00592E7C">
              <w:rPr>
                <w:color w:val="000000" w:themeColor="text1"/>
              </w:rPr>
              <w:t>be approximately $540. The second proposal was that both current members and incoming members pay $20 chapter due. The incoming members would pay this with the initial national fees. With this proposal the operating budget for next year would be approximately $720</w:t>
            </w:r>
            <w:r w:rsidR="00E806C2">
              <w:rPr>
                <w:color w:val="000000" w:themeColor="text1"/>
              </w:rPr>
              <w:t xml:space="preserve">. The members approved the first proposal unanimously. </w:t>
            </w:r>
            <w:r w:rsidR="00E806C2" w:rsidRPr="00592E7C">
              <w:rPr>
                <w:color w:val="000000" w:themeColor="text1"/>
              </w:rPr>
              <w:t xml:space="preserve"> The president</w:t>
            </w:r>
            <w:r w:rsidR="00E806C2">
              <w:rPr>
                <w:color w:val="000000" w:themeColor="text1"/>
              </w:rPr>
              <w:t xml:space="preserve"> reached out to other sister Rho Chi chapters regarding possibilities for collaboration.</w:t>
            </w:r>
            <w:r w:rsidR="00E806C2" w:rsidRPr="00592E7C">
              <w:rPr>
                <w:color w:val="000000" w:themeColor="text1"/>
              </w:rPr>
              <w:t xml:space="preserve"> </w:t>
            </w:r>
            <w:r w:rsidR="00E806C2">
              <w:rPr>
                <w:color w:val="000000" w:themeColor="text1"/>
              </w:rPr>
              <w:t xml:space="preserve">Pictures of the chapter members were scheduled. </w:t>
            </w:r>
            <w:r w:rsidR="00E806C2" w:rsidRPr="00592E7C">
              <w:rPr>
                <w:color w:val="000000" w:themeColor="text1"/>
              </w:rPr>
              <w:t xml:space="preserve"> Lastly, orders for graduation regalia and chapter dues were collect</w:t>
            </w:r>
            <w:r w:rsidR="006B6D62">
              <w:rPr>
                <w:color w:val="000000" w:themeColor="text1"/>
              </w:rPr>
              <w:t xml:space="preserve">ed and the meeting was adjourned. </w:t>
            </w:r>
          </w:p>
          <w:p w14:paraId="5AEF88FE" w14:textId="77777777" w:rsidR="00E806C2" w:rsidRPr="00592E7C" w:rsidRDefault="00E806C2">
            <w:pPr>
              <w:pStyle w:val="Normal1"/>
              <w:rPr>
                <w:color w:val="000000" w:themeColor="text1"/>
              </w:rPr>
            </w:pPr>
          </w:p>
        </w:tc>
      </w:tr>
    </w:tbl>
    <w:p w14:paraId="450A4310" w14:textId="77777777" w:rsidR="00004CF4" w:rsidRPr="00592E7C" w:rsidRDefault="00004CF4">
      <w:pPr>
        <w:pStyle w:val="Normal1"/>
        <w:ind w:left="900" w:hanging="900"/>
        <w:rPr>
          <w:color w:val="000000" w:themeColor="text1"/>
        </w:rPr>
      </w:pPr>
    </w:p>
    <w:p w14:paraId="35BB9D19" w14:textId="77777777" w:rsidR="00004CF4" w:rsidRPr="00592E7C" w:rsidRDefault="00004CF4">
      <w:pPr>
        <w:pStyle w:val="Normal1"/>
        <w:ind w:left="900" w:hanging="900"/>
        <w:rPr>
          <w:color w:val="000000" w:themeColor="text1"/>
        </w:rPr>
      </w:pPr>
    </w:p>
    <w:p w14:paraId="79868B37" w14:textId="77777777" w:rsidR="00004CF4" w:rsidRDefault="00004CF4" w:rsidP="003035CA">
      <w:pPr>
        <w:pStyle w:val="Normal1"/>
        <w:rPr>
          <w:color w:val="000000" w:themeColor="text1"/>
        </w:rPr>
      </w:pPr>
    </w:p>
    <w:p w14:paraId="3997B398" w14:textId="77777777" w:rsidR="003035CA" w:rsidRPr="00592E7C" w:rsidRDefault="003035CA" w:rsidP="003035CA">
      <w:pPr>
        <w:pStyle w:val="Normal1"/>
        <w:rPr>
          <w:color w:val="000000" w:themeColor="text1"/>
        </w:rPr>
      </w:pPr>
    </w:p>
    <w:p w14:paraId="0BD19661" w14:textId="77777777" w:rsidR="00004CF4" w:rsidRPr="00592E7C" w:rsidRDefault="0053556D">
      <w:pPr>
        <w:pStyle w:val="Normal1"/>
        <w:ind w:left="2250" w:hanging="2250"/>
        <w:rPr>
          <w:color w:val="000000" w:themeColor="text1"/>
        </w:rPr>
      </w:pPr>
      <w:r w:rsidRPr="00592E7C">
        <w:rPr>
          <w:b/>
          <w:color w:val="000000" w:themeColor="text1"/>
        </w:rPr>
        <w:t>Strategic Planning</w:t>
      </w:r>
      <w:r w:rsidRPr="00592E7C">
        <w:rPr>
          <w:color w:val="000000" w:themeColor="text1"/>
        </w:rPr>
        <w:t xml:space="preserve">: What goals were set that relate to the Rho Chi mission? (Limit </w:t>
      </w:r>
      <w:proofErr w:type="gramStart"/>
      <w:r w:rsidRPr="00592E7C">
        <w:rPr>
          <w:color w:val="000000" w:themeColor="text1"/>
        </w:rPr>
        <w:t>0.5  page</w:t>
      </w:r>
      <w:proofErr w:type="gramEnd"/>
      <w:r w:rsidRPr="00592E7C">
        <w:rPr>
          <w:color w:val="000000" w:themeColor="text1"/>
        </w:rPr>
        <w:t>)</w:t>
      </w:r>
    </w:p>
    <w:p w14:paraId="0282B7A5" w14:textId="77777777" w:rsidR="004837ED" w:rsidRDefault="004837ED" w:rsidP="00AF1DA7">
      <w:pPr>
        <w:pStyle w:val="Normal1"/>
        <w:ind w:left="900" w:hanging="900"/>
        <w:rPr>
          <w:color w:val="000000" w:themeColor="text1"/>
        </w:rPr>
      </w:pPr>
      <w:r>
        <w:rPr>
          <w:color w:val="000000" w:themeColor="text1"/>
        </w:rPr>
        <w:t>The goal</w:t>
      </w:r>
      <w:r w:rsidR="006967E6">
        <w:rPr>
          <w:color w:val="000000" w:themeColor="text1"/>
        </w:rPr>
        <w:t>s</w:t>
      </w:r>
      <w:r>
        <w:rPr>
          <w:color w:val="000000" w:themeColor="text1"/>
        </w:rPr>
        <w:t xml:space="preserve"> of our</w:t>
      </w:r>
      <w:r w:rsidR="0053556D" w:rsidRPr="00592E7C">
        <w:rPr>
          <w:color w:val="000000" w:themeColor="text1"/>
        </w:rPr>
        <w:t xml:space="preserve"> chapter this year w</w:t>
      </w:r>
      <w:r w:rsidR="006967E6">
        <w:rPr>
          <w:color w:val="000000" w:themeColor="text1"/>
        </w:rPr>
        <w:t>ere</w:t>
      </w:r>
      <w:r w:rsidR="0053556D" w:rsidRPr="00592E7C">
        <w:rPr>
          <w:color w:val="000000" w:themeColor="text1"/>
        </w:rPr>
        <w:t xml:space="preserve"> to</w:t>
      </w:r>
      <w:r>
        <w:rPr>
          <w:color w:val="000000" w:themeColor="text1"/>
        </w:rPr>
        <w:t xml:space="preserve"> </w:t>
      </w:r>
    </w:p>
    <w:p w14:paraId="6BCBF574" w14:textId="77777777" w:rsidR="004837ED" w:rsidRDefault="004837ED" w:rsidP="00AC630B">
      <w:pPr>
        <w:pStyle w:val="Normal1"/>
        <w:ind w:left="900" w:hanging="180"/>
        <w:rPr>
          <w:color w:val="000000" w:themeColor="text1"/>
        </w:rPr>
      </w:pPr>
      <w:r>
        <w:rPr>
          <w:color w:val="000000" w:themeColor="text1"/>
        </w:rPr>
        <w:t xml:space="preserve">-Initiate new members on a new cycle in the fall, as the previous initiation was help in the spring. </w:t>
      </w:r>
    </w:p>
    <w:p w14:paraId="0A944C0C" w14:textId="77777777" w:rsidR="004837ED" w:rsidRDefault="004837ED" w:rsidP="00AC630B">
      <w:pPr>
        <w:pStyle w:val="Normal1"/>
        <w:ind w:left="900" w:hanging="180"/>
        <w:rPr>
          <w:color w:val="000000" w:themeColor="text1"/>
        </w:rPr>
      </w:pPr>
      <w:r>
        <w:rPr>
          <w:color w:val="000000" w:themeColor="text1"/>
        </w:rPr>
        <w:t>-Elect new members to leadership positions.</w:t>
      </w:r>
    </w:p>
    <w:p w14:paraId="763617F0" w14:textId="77777777" w:rsidR="004837ED" w:rsidRDefault="004837ED" w:rsidP="00AC630B">
      <w:pPr>
        <w:pStyle w:val="Normal1"/>
        <w:ind w:left="900" w:hanging="180"/>
        <w:rPr>
          <w:color w:val="000000" w:themeColor="text1"/>
        </w:rPr>
      </w:pPr>
      <w:r>
        <w:rPr>
          <w:color w:val="000000" w:themeColor="text1"/>
        </w:rPr>
        <w:t xml:space="preserve">-Establish the chapter financially and be compliant with the PCOM requirements for all student chapters. </w:t>
      </w:r>
    </w:p>
    <w:p w14:paraId="14413924" w14:textId="77777777" w:rsidR="004837ED" w:rsidRDefault="004837ED" w:rsidP="00AC630B">
      <w:pPr>
        <w:pStyle w:val="Normal1"/>
        <w:ind w:left="900" w:hanging="180"/>
        <w:rPr>
          <w:color w:val="000000" w:themeColor="text1"/>
        </w:rPr>
      </w:pPr>
      <w:r>
        <w:rPr>
          <w:color w:val="000000" w:themeColor="text1"/>
        </w:rPr>
        <w:t>-Revise bylaws as needed to meet needs of the new chapter</w:t>
      </w:r>
    </w:p>
    <w:p w14:paraId="2539E3BC" w14:textId="77777777" w:rsidR="004837ED" w:rsidRDefault="004837ED" w:rsidP="00AC630B">
      <w:pPr>
        <w:pStyle w:val="Normal1"/>
        <w:ind w:left="900" w:hanging="180"/>
        <w:rPr>
          <w:color w:val="000000" w:themeColor="text1"/>
        </w:rPr>
      </w:pPr>
      <w:r>
        <w:rPr>
          <w:color w:val="000000" w:themeColor="text1"/>
        </w:rPr>
        <w:t>-Identify potential service opportunities for the chapter</w:t>
      </w:r>
    </w:p>
    <w:p w14:paraId="38E26BFA" w14:textId="77777777" w:rsidR="004837ED" w:rsidRDefault="004837ED" w:rsidP="00AC630B">
      <w:pPr>
        <w:pStyle w:val="Normal1"/>
        <w:ind w:left="900" w:hanging="180"/>
        <w:rPr>
          <w:color w:val="000000" w:themeColor="text1"/>
        </w:rPr>
      </w:pPr>
      <w:r>
        <w:rPr>
          <w:color w:val="000000" w:themeColor="text1"/>
        </w:rPr>
        <w:t xml:space="preserve">-Assume responsibility for recognition of members prior to commencement. </w:t>
      </w:r>
    </w:p>
    <w:p w14:paraId="61553700" w14:textId="77777777" w:rsidR="00004CF4" w:rsidRDefault="00CA4B75" w:rsidP="008950AF">
      <w:pPr>
        <w:pStyle w:val="Normal1"/>
        <w:ind w:left="900" w:hanging="180"/>
        <w:rPr>
          <w:color w:val="000000" w:themeColor="text1"/>
        </w:rPr>
      </w:pPr>
      <w:r>
        <w:rPr>
          <w:color w:val="000000" w:themeColor="text1"/>
        </w:rPr>
        <w:t>-Plan to send a delegate to the annual meeting next year.</w:t>
      </w:r>
    </w:p>
    <w:p w14:paraId="1D2BEB65" w14:textId="77777777" w:rsidR="008950AF" w:rsidRPr="00592E7C" w:rsidRDefault="008950AF" w:rsidP="008950AF">
      <w:pPr>
        <w:pStyle w:val="Normal1"/>
        <w:ind w:left="900" w:hanging="180"/>
        <w:rPr>
          <w:color w:val="000000" w:themeColor="text1"/>
        </w:rPr>
      </w:pPr>
    </w:p>
    <w:p w14:paraId="38F246DA" w14:textId="77777777" w:rsidR="00004CF4" w:rsidRPr="00592E7C" w:rsidRDefault="0053556D">
      <w:pPr>
        <w:pStyle w:val="Normal1"/>
        <w:rPr>
          <w:color w:val="000000" w:themeColor="text1"/>
        </w:rPr>
      </w:pPr>
      <w:r w:rsidRPr="00592E7C">
        <w:rPr>
          <w:b/>
          <w:color w:val="000000" w:themeColor="text1"/>
        </w:rPr>
        <w:t>Activities</w:t>
      </w:r>
      <w:r w:rsidRPr="00592E7C">
        <w:rPr>
          <w:color w:val="000000" w:themeColor="text1"/>
        </w:rPr>
        <w:t xml:space="preserve">: </w:t>
      </w:r>
    </w:p>
    <w:p w14:paraId="4194E5C6" w14:textId="77777777" w:rsidR="00004CF4" w:rsidRPr="00592E7C" w:rsidRDefault="00004CF4">
      <w:pPr>
        <w:pStyle w:val="Normal1"/>
        <w:rPr>
          <w:color w:val="000000" w:themeColor="text1"/>
        </w:rPr>
      </w:pPr>
    </w:p>
    <w:p w14:paraId="083FA8D6" w14:textId="77777777" w:rsidR="00004CF4" w:rsidRPr="00592E7C" w:rsidRDefault="0053556D">
      <w:pPr>
        <w:pStyle w:val="Normal1"/>
        <w:rPr>
          <w:color w:val="000000" w:themeColor="text1"/>
        </w:rPr>
      </w:pPr>
      <w:r w:rsidRPr="00592E7C">
        <w:rPr>
          <w:color w:val="000000" w:themeColor="text1"/>
        </w:rPr>
        <w:t>Before the first meeting, an e-mail was sent out by the advisor requesting to submit names of those who are interested in running for an officer position and to be prepared to make a brief remark as to he/she would like to run for office at the  first meeting. At the first meeting, the chapter’s advisor explained the purpose of Rho Chi and what our goals and expectations are being a member of Rho Chi. Interested members who wanted to run for officer gave their speech</w:t>
      </w:r>
      <w:r w:rsidR="00855927">
        <w:rPr>
          <w:color w:val="000000" w:themeColor="text1"/>
        </w:rPr>
        <w:t>es</w:t>
      </w:r>
      <w:r w:rsidRPr="00592E7C">
        <w:rPr>
          <w:color w:val="000000" w:themeColor="text1"/>
        </w:rPr>
        <w:t xml:space="preserve">. The advisor briefly went over the bylaws and what to expect for the </w:t>
      </w:r>
      <w:r w:rsidR="006967E6" w:rsidRPr="00592E7C">
        <w:rPr>
          <w:color w:val="000000" w:themeColor="text1"/>
        </w:rPr>
        <w:t>initiation</w:t>
      </w:r>
      <w:r w:rsidRPr="00592E7C">
        <w:rPr>
          <w:color w:val="000000" w:themeColor="text1"/>
        </w:rPr>
        <w:t xml:space="preserve"> ceremony. An e-mail consisting of the voting ballot was sent out after the meeting and members were able to vote for the officers.</w:t>
      </w:r>
      <w:r w:rsidR="008950AF">
        <w:rPr>
          <w:color w:val="000000" w:themeColor="text1"/>
        </w:rPr>
        <w:t xml:space="preserve"> The </w:t>
      </w:r>
      <w:r w:rsidR="00A12CDF">
        <w:rPr>
          <w:color w:val="000000" w:themeColor="text1"/>
        </w:rPr>
        <w:t>results of the election were</w:t>
      </w:r>
      <w:r w:rsidR="008950AF">
        <w:rPr>
          <w:color w:val="000000" w:themeColor="text1"/>
        </w:rPr>
        <w:t xml:space="preserve"> announced </w:t>
      </w:r>
      <w:r w:rsidR="00A12CDF">
        <w:rPr>
          <w:color w:val="000000" w:themeColor="text1"/>
        </w:rPr>
        <w:t>through e</w:t>
      </w:r>
      <w:r w:rsidR="008950AF">
        <w:rPr>
          <w:color w:val="000000" w:themeColor="text1"/>
        </w:rPr>
        <w:t xml:space="preserve">-mail once the election ended. </w:t>
      </w:r>
      <w:r w:rsidRPr="00592E7C">
        <w:rPr>
          <w:color w:val="000000" w:themeColor="text1"/>
        </w:rPr>
        <w:t xml:space="preserve"> Two weeks later after the first meeting, the initiation ceremony was held to induct </w:t>
      </w:r>
      <w:r w:rsidR="00855927">
        <w:rPr>
          <w:color w:val="000000" w:themeColor="text1"/>
        </w:rPr>
        <w:t xml:space="preserve">18 </w:t>
      </w:r>
      <w:r w:rsidRPr="00592E7C">
        <w:rPr>
          <w:color w:val="000000" w:themeColor="text1"/>
        </w:rPr>
        <w:t xml:space="preserve">members and new officers were installed. </w:t>
      </w:r>
      <w:r w:rsidR="00855927">
        <w:rPr>
          <w:color w:val="000000" w:themeColor="text1"/>
        </w:rPr>
        <w:t>The initiation ceremony took place on December 16, 2016.</w:t>
      </w:r>
      <w:r w:rsidR="00A12CDF">
        <w:rPr>
          <w:color w:val="000000" w:themeColor="text1"/>
        </w:rPr>
        <w:t xml:space="preserve"> </w:t>
      </w:r>
    </w:p>
    <w:p w14:paraId="0D3CCD4C" w14:textId="77777777" w:rsidR="00004CF4" w:rsidRPr="00592E7C" w:rsidRDefault="00004CF4">
      <w:pPr>
        <w:pStyle w:val="Normal1"/>
        <w:rPr>
          <w:color w:val="000000" w:themeColor="text1"/>
        </w:rPr>
      </w:pPr>
    </w:p>
    <w:p w14:paraId="709C8EE2" w14:textId="61057066" w:rsidR="00004CF4" w:rsidRDefault="0053556D">
      <w:pPr>
        <w:pStyle w:val="Normal1"/>
        <w:rPr>
          <w:color w:val="000000" w:themeColor="text1"/>
        </w:rPr>
      </w:pPr>
      <w:r w:rsidRPr="00592E7C">
        <w:rPr>
          <w:color w:val="000000" w:themeColor="text1"/>
        </w:rPr>
        <w:t>As our chapter is relatively new, our primary goal was to set up our chapter bank account. At our general body meeting, which took place on 4/6/16, we discussed with the members what our plan is in terms of taking the loan from the council and paying it back. We also told our plan to order graduation regalia for the current fourth year students. We explained to them how the current third year Rho Chi members will be ordering the graduation regalia for the fourth year students who are about to graduate. The meeting also put forth the proposal of the chapter’s operating budget, in which the chapter president put forth two proposals and members voted for it</w:t>
      </w:r>
      <w:r w:rsidR="00855927">
        <w:rPr>
          <w:color w:val="000000" w:themeColor="text1"/>
        </w:rPr>
        <w:t>.</w:t>
      </w:r>
      <w:r w:rsidR="00A12CDF">
        <w:rPr>
          <w:color w:val="000000" w:themeColor="text1"/>
        </w:rPr>
        <w:t xml:space="preserve"> </w:t>
      </w:r>
      <w:r w:rsidR="00AC630B">
        <w:rPr>
          <w:color w:val="000000" w:themeColor="text1"/>
        </w:rPr>
        <w:t>Th</w:t>
      </w:r>
      <w:r w:rsidR="00A12CDF">
        <w:rPr>
          <w:color w:val="000000" w:themeColor="text1"/>
        </w:rPr>
        <w:t>ese</w:t>
      </w:r>
      <w:r w:rsidR="00AC630B">
        <w:rPr>
          <w:color w:val="000000" w:themeColor="text1"/>
        </w:rPr>
        <w:t xml:space="preserve"> changes </w:t>
      </w:r>
      <w:r w:rsidR="00A12CDF">
        <w:rPr>
          <w:color w:val="000000" w:themeColor="text1"/>
        </w:rPr>
        <w:t>of the chapter dues will be</w:t>
      </w:r>
      <w:r w:rsidR="00EA009F">
        <w:rPr>
          <w:color w:val="000000" w:themeColor="text1"/>
        </w:rPr>
        <w:t xml:space="preserve"> </w:t>
      </w:r>
      <w:r w:rsidR="00AC630B">
        <w:rPr>
          <w:color w:val="000000" w:themeColor="text1"/>
        </w:rPr>
        <w:t xml:space="preserve">reflected in the bylaws. </w:t>
      </w:r>
      <w:r w:rsidRPr="00592E7C">
        <w:rPr>
          <w:color w:val="000000" w:themeColor="text1"/>
        </w:rPr>
        <w:t xml:space="preserve"> The chapter discussed the possibilities of collaborating </w:t>
      </w:r>
      <w:r w:rsidR="006967E6" w:rsidRPr="00592E7C">
        <w:rPr>
          <w:color w:val="000000" w:themeColor="text1"/>
        </w:rPr>
        <w:t>with</w:t>
      </w:r>
      <w:r w:rsidRPr="00592E7C">
        <w:rPr>
          <w:color w:val="000000" w:themeColor="text1"/>
        </w:rPr>
        <w:t xml:space="preserve"> other chapters from d</w:t>
      </w:r>
      <w:r w:rsidR="00A12CDF">
        <w:rPr>
          <w:color w:val="000000" w:themeColor="text1"/>
        </w:rPr>
        <w:t xml:space="preserve">ifferent school to do </w:t>
      </w:r>
      <w:r w:rsidRPr="00592E7C">
        <w:rPr>
          <w:color w:val="000000" w:themeColor="text1"/>
        </w:rPr>
        <w:t xml:space="preserve">community service projects for the future. We </w:t>
      </w:r>
      <w:r w:rsidR="006967E6" w:rsidRPr="00592E7C">
        <w:rPr>
          <w:color w:val="000000" w:themeColor="text1"/>
        </w:rPr>
        <w:t>discussed</w:t>
      </w:r>
      <w:r w:rsidRPr="00592E7C">
        <w:rPr>
          <w:color w:val="000000" w:themeColor="text1"/>
        </w:rPr>
        <w:t xml:space="preserve"> about the luncheon for the current members of the fourth year class in which the graduation regalia will be given out. Money for the chapter dues and graduation regalia was collected. </w:t>
      </w:r>
    </w:p>
    <w:p w14:paraId="41226FBC" w14:textId="77777777" w:rsidR="009A1B61" w:rsidRDefault="009A1B61">
      <w:pPr>
        <w:pStyle w:val="Normal1"/>
        <w:rPr>
          <w:color w:val="000000" w:themeColor="text1"/>
        </w:rPr>
      </w:pPr>
    </w:p>
    <w:p w14:paraId="61254E0B" w14:textId="77777777" w:rsidR="009A1B61" w:rsidRPr="00592E7C" w:rsidRDefault="009A1B61">
      <w:pPr>
        <w:pStyle w:val="Normal1"/>
        <w:rPr>
          <w:color w:val="000000" w:themeColor="text1"/>
        </w:rPr>
      </w:pPr>
      <w:r>
        <w:rPr>
          <w:color w:val="000000" w:themeColor="text1"/>
        </w:rPr>
        <w:t>A luncheon for graduating members of Epsilon Delta is planned for Monday, May 23</w:t>
      </w:r>
      <w:r w:rsidRPr="009A1B61">
        <w:rPr>
          <w:color w:val="000000" w:themeColor="text1"/>
          <w:vertAlign w:val="superscript"/>
        </w:rPr>
        <w:t>rd</w:t>
      </w:r>
      <w:r>
        <w:rPr>
          <w:color w:val="000000" w:themeColor="text1"/>
        </w:rPr>
        <w:t>.</w:t>
      </w:r>
    </w:p>
    <w:p w14:paraId="6F2FF886" w14:textId="77777777" w:rsidR="00004CF4" w:rsidRPr="00592E7C" w:rsidRDefault="00004CF4">
      <w:pPr>
        <w:pStyle w:val="Normal1"/>
        <w:rPr>
          <w:color w:val="000000" w:themeColor="text1"/>
        </w:rPr>
      </w:pPr>
    </w:p>
    <w:p w14:paraId="1E5E288A" w14:textId="77777777" w:rsidR="00004CF4" w:rsidRPr="00592E7C" w:rsidRDefault="00004CF4">
      <w:pPr>
        <w:pStyle w:val="Normal1"/>
        <w:rPr>
          <w:color w:val="000000" w:themeColor="text1"/>
        </w:rPr>
      </w:pPr>
    </w:p>
    <w:p w14:paraId="1D45F35A" w14:textId="77777777" w:rsidR="00AF1DA7" w:rsidRPr="00592E7C" w:rsidRDefault="00AF1DA7">
      <w:pPr>
        <w:pStyle w:val="Normal1"/>
        <w:rPr>
          <w:color w:val="000000" w:themeColor="text1"/>
        </w:rPr>
      </w:pPr>
    </w:p>
    <w:p w14:paraId="1F958689" w14:textId="77777777" w:rsidR="00AF1DA7" w:rsidRPr="00592E7C" w:rsidRDefault="00AF1DA7">
      <w:pPr>
        <w:pStyle w:val="Normal1"/>
        <w:rPr>
          <w:color w:val="000000" w:themeColor="text1"/>
        </w:rPr>
      </w:pPr>
    </w:p>
    <w:p w14:paraId="4656EA25" w14:textId="77777777" w:rsidR="00AF1DA7" w:rsidRPr="00592E7C" w:rsidRDefault="00AF1DA7">
      <w:pPr>
        <w:pStyle w:val="Normal1"/>
        <w:rPr>
          <w:color w:val="000000" w:themeColor="text1"/>
        </w:rPr>
      </w:pPr>
    </w:p>
    <w:p w14:paraId="0F616603" w14:textId="77777777" w:rsidR="00AF1DA7" w:rsidRPr="00592E7C" w:rsidRDefault="00AF1DA7">
      <w:pPr>
        <w:pStyle w:val="Normal1"/>
        <w:rPr>
          <w:color w:val="000000" w:themeColor="text1"/>
        </w:rPr>
      </w:pPr>
    </w:p>
    <w:p w14:paraId="26932907" w14:textId="77777777" w:rsidR="00AF1DA7" w:rsidRPr="00592E7C" w:rsidRDefault="00AF1DA7">
      <w:pPr>
        <w:pStyle w:val="Normal1"/>
        <w:rPr>
          <w:color w:val="000000" w:themeColor="text1"/>
        </w:rPr>
      </w:pPr>
    </w:p>
    <w:p w14:paraId="7699C443" w14:textId="77777777" w:rsidR="00AF1DA7" w:rsidRPr="00592E7C" w:rsidRDefault="00AF1DA7">
      <w:pPr>
        <w:pStyle w:val="Normal1"/>
        <w:rPr>
          <w:color w:val="000000" w:themeColor="text1"/>
        </w:rPr>
      </w:pPr>
    </w:p>
    <w:p w14:paraId="040B2C90" w14:textId="77777777" w:rsidR="00004CF4" w:rsidRPr="00592E7C" w:rsidRDefault="0053556D">
      <w:pPr>
        <w:pStyle w:val="Normal1"/>
        <w:rPr>
          <w:color w:val="000000" w:themeColor="text1"/>
        </w:rPr>
      </w:pPr>
      <w:r w:rsidRPr="00592E7C">
        <w:rPr>
          <w:color w:val="000000" w:themeColor="text1"/>
        </w:rPr>
        <w:t xml:space="preserve"> </w:t>
      </w:r>
    </w:p>
    <w:p w14:paraId="3BB94B48" w14:textId="77777777" w:rsidR="00004CF4" w:rsidRPr="00592E7C" w:rsidRDefault="0053556D">
      <w:pPr>
        <w:pStyle w:val="Normal1"/>
        <w:rPr>
          <w:color w:val="000000" w:themeColor="text1"/>
        </w:rPr>
      </w:pPr>
      <w:r w:rsidRPr="00592E7C">
        <w:rPr>
          <w:b/>
          <w:color w:val="000000" w:themeColor="text1"/>
        </w:rPr>
        <w:t>Financial/ Budgeting</w:t>
      </w:r>
      <w:r w:rsidRPr="00592E7C">
        <w:rPr>
          <w:color w:val="000000" w:themeColor="text1"/>
        </w:rPr>
        <w:t xml:space="preserve">: </w:t>
      </w:r>
    </w:p>
    <w:p w14:paraId="4E89E11F" w14:textId="77777777" w:rsidR="00004CF4" w:rsidRPr="00592E7C" w:rsidRDefault="00CA4B75">
      <w:pPr>
        <w:pStyle w:val="Normal1"/>
        <w:rPr>
          <w:color w:val="000000" w:themeColor="text1"/>
        </w:rPr>
      </w:pPr>
      <w:r>
        <w:rPr>
          <w:color w:val="000000" w:themeColor="text1"/>
        </w:rPr>
        <w:t>As the chapter is new this academic year, it needed to be fully compliant with PCOM requirements for student organizations. A loan from Pharmacy Student Council was used to open the bank account. Once open and</w:t>
      </w:r>
      <w:r w:rsidR="001159A2">
        <w:rPr>
          <w:color w:val="000000" w:themeColor="text1"/>
        </w:rPr>
        <w:t xml:space="preserve"> dues collected, the loan was repaid in full.</w:t>
      </w:r>
      <w:r w:rsidR="0053556D" w:rsidRPr="00592E7C">
        <w:rPr>
          <w:color w:val="000000" w:themeColor="text1"/>
        </w:rPr>
        <w:t xml:space="preserve"> This loan included the money to purchase the graduation regalia for the current fourth year students who are graduating this year and also included operating start up budget to open up a bank account. The cost of the graduation regalia was $37.50. In order to set up an operating budget, </w:t>
      </w:r>
      <w:r w:rsidR="001159A2">
        <w:rPr>
          <w:color w:val="000000" w:themeColor="text1"/>
        </w:rPr>
        <w:t>a proposal was adopted unanimously by the membership. In this proposal, the current members pay $10 (4</w:t>
      </w:r>
      <w:r w:rsidR="001159A2" w:rsidRPr="00AC630B">
        <w:rPr>
          <w:color w:val="000000" w:themeColor="text1"/>
          <w:vertAlign w:val="superscript"/>
        </w:rPr>
        <w:t>th</w:t>
      </w:r>
      <w:r w:rsidR="001159A2">
        <w:rPr>
          <w:color w:val="000000" w:themeColor="text1"/>
        </w:rPr>
        <w:t xml:space="preserve"> year students not included). Incoming students</w:t>
      </w:r>
      <w:r w:rsidR="00A12CDF">
        <w:rPr>
          <w:color w:val="000000" w:themeColor="text1"/>
        </w:rPr>
        <w:t>,</w:t>
      </w:r>
      <w:r w:rsidR="001159A2">
        <w:rPr>
          <w:color w:val="000000" w:themeColor="text1"/>
        </w:rPr>
        <w:t xml:space="preserve"> starting next school year</w:t>
      </w:r>
      <w:r w:rsidR="00A12CDF">
        <w:rPr>
          <w:color w:val="000000" w:themeColor="text1"/>
        </w:rPr>
        <w:t>,</w:t>
      </w:r>
      <w:r w:rsidR="001159A2">
        <w:rPr>
          <w:color w:val="000000" w:themeColor="text1"/>
        </w:rPr>
        <w:t xml:space="preserve"> would pay $20 with the initiation fee. With this proposal, the operating budget would approximately be $540. These changes will be reflected in the bylaws. </w:t>
      </w:r>
    </w:p>
    <w:p w14:paraId="1A8E458B" w14:textId="77777777" w:rsidR="00004CF4" w:rsidRPr="00592E7C" w:rsidRDefault="00004CF4">
      <w:pPr>
        <w:pStyle w:val="Normal1"/>
        <w:rPr>
          <w:color w:val="000000" w:themeColor="text1"/>
        </w:rPr>
      </w:pPr>
    </w:p>
    <w:p w14:paraId="5F0EB2D2" w14:textId="77777777" w:rsidR="00004CF4" w:rsidRPr="00592E7C" w:rsidRDefault="00004CF4">
      <w:pPr>
        <w:pStyle w:val="Normal1"/>
        <w:rPr>
          <w:color w:val="000000" w:themeColor="text1"/>
        </w:rPr>
      </w:pPr>
    </w:p>
    <w:p w14:paraId="51EF0D83" w14:textId="77777777" w:rsidR="00004CF4" w:rsidRPr="00592E7C" w:rsidRDefault="0053556D">
      <w:pPr>
        <w:pStyle w:val="Normal1"/>
        <w:rPr>
          <w:color w:val="000000" w:themeColor="text1"/>
        </w:rPr>
      </w:pPr>
      <w:r w:rsidRPr="00592E7C">
        <w:rPr>
          <w:b/>
          <w:color w:val="000000" w:themeColor="text1"/>
        </w:rPr>
        <w:t>Initiation Function</w:t>
      </w:r>
      <w:r w:rsidRPr="00592E7C">
        <w:rPr>
          <w:color w:val="000000" w:themeColor="text1"/>
        </w:rPr>
        <w:t>: Describe the initiation function, including when and where it took place, who attended it (not specific names), information on the speaker (if applicable), etc.  (Limit 250 words)</w:t>
      </w:r>
    </w:p>
    <w:p w14:paraId="5AE631A8" w14:textId="77777777" w:rsidR="00A12CDF" w:rsidRDefault="00A12CDF">
      <w:pPr>
        <w:pStyle w:val="Normal1"/>
        <w:rPr>
          <w:color w:val="000000" w:themeColor="text1"/>
        </w:rPr>
      </w:pPr>
    </w:p>
    <w:p w14:paraId="4C0BD66B" w14:textId="3D27AB86" w:rsidR="00004CF4" w:rsidRPr="00592E7C" w:rsidRDefault="0053556D">
      <w:pPr>
        <w:pStyle w:val="Normal1"/>
        <w:rPr>
          <w:color w:val="000000" w:themeColor="text1"/>
        </w:rPr>
      </w:pPr>
      <w:r w:rsidRPr="00592E7C">
        <w:rPr>
          <w:color w:val="000000" w:themeColor="text1"/>
        </w:rPr>
        <w:t xml:space="preserve">The Rho Chi </w:t>
      </w:r>
      <w:r w:rsidR="00AF1DA7" w:rsidRPr="00592E7C">
        <w:rPr>
          <w:color w:val="000000" w:themeColor="text1"/>
        </w:rPr>
        <w:t>initiation</w:t>
      </w:r>
      <w:r w:rsidRPr="00592E7C">
        <w:rPr>
          <w:color w:val="000000" w:themeColor="text1"/>
        </w:rPr>
        <w:t xml:space="preserve"> ceremony took place at the 1818 Club at 6500 Sugarloaf Parkway, Duluth GA. It took place on December 16, 2015 at 6:30 PM. </w:t>
      </w:r>
      <w:r w:rsidR="009E008D">
        <w:rPr>
          <w:color w:val="000000" w:themeColor="text1"/>
        </w:rPr>
        <w:t>Current members of Rho Chi (P4), outgoing officers and faculty w</w:t>
      </w:r>
      <w:r w:rsidR="00A12CDF">
        <w:rPr>
          <w:color w:val="000000" w:themeColor="text1"/>
        </w:rPr>
        <w:t>ere</w:t>
      </w:r>
      <w:r w:rsidR="009E008D">
        <w:rPr>
          <w:color w:val="000000" w:themeColor="text1"/>
        </w:rPr>
        <w:t xml:space="preserve"> present at the ceremony. </w:t>
      </w:r>
      <w:r w:rsidRPr="00592E7C">
        <w:rPr>
          <w:color w:val="000000" w:themeColor="text1"/>
        </w:rPr>
        <w:t xml:space="preserve">The program started with a welcome speech by the </w:t>
      </w:r>
      <w:r w:rsidR="009E008D">
        <w:rPr>
          <w:color w:val="000000" w:themeColor="text1"/>
        </w:rPr>
        <w:t xml:space="preserve">Dean and </w:t>
      </w:r>
      <w:r w:rsidRPr="00592E7C">
        <w:rPr>
          <w:color w:val="000000" w:themeColor="text1"/>
        </w:rPr>
        <w:t>Advisor of the Epsilon Delta Chapter</w:t>
      </w:r>
      <w:r w:rsidR="009E008D">
        <w:rPr>
          <w:color w:val="000000" w:themeColor="text1"/>
        </w:rPr>
        <w:t xml:space="preserve">, </w:t>
      </w:r>
      <w:proofErr w:type="spellStart"/>
      <w:r w:rsidR="009E008D">
        <w:rPr>
          <w:color w:val="000000" w:themeColor="text1"/>
        </w:rPr>
        <w:t>Dr.Mark</w:t>
      </w:r>
      <w:proofErr w:type="spellEnd"/>
      <w:r w:rsidR="009E008D">
        <w:rPr>
          <w:color w:val="000000" w:themeColor="text1"/>
        </w:rPr>
        <w:t xml:space="preserve"> Okamoto</w:t>
      </w:r>
      <w:r w:rsidRPr="00592E7C">
        <w:rPr>
          <w:color w:val="000000" w:themeColor="text1"/>
        </w:rPr>
        <w:t xml:space="preserve"> and dinner was served.</w:t>
      </w:r>
      <w:r w:rsidR="009E008D">
        <w:rPr>
          <w:color w:val="000000" w:themeColor="text1"/>
        </w:rPr>
        <w:t xml:space="preserve"> </w:t>
      </w:r>
      <w:proofErr w:type="spellStart"/>
      <w:r w:rsidR="005343E8">
        <w:rPr>
          <w:color w:val="000000" w:themeColor="text1"/>
        </w:rPr>
        <w:t>Dr.Okamoto</w:t>
      </w:r>
      <w:proofErr w:type="spellEnd"/>
      <w:r w:rsidR="005343E8">
        <w:rPr>
          <w:color w:val="000000" w:themeColor="text1"/>
        </w:rPr>
        <w:t xml:space="preserve"> </w:t>
      </w:r>
      <w:r w:rsidR="005343E8" w:rsidRPr="00592E7C">
        <w:rPr>
          <w:color w:val="000000" w:themeColor="text1"/>
        </w:rPr>
        <w:t>spoke</w:t>
      </w:r>
      <w:r w:rsidRPr="00592E7C">
        <w:rPr>
          <w:color w:val="000000" w:themeColor="text1"/>
        </w:rPr>
        <w:t xml:space="preserve"> of the history, tradition and purpose of Rho Chi and conducted the </w:t>
      </w:r>
      <w:r w:rsidR="009E008D" w:rsidRPr="00592E7C">
        <w:rPr>
          <w:color w:val="000000" w:themeColor="text1"/>
        </w:rPr>
        <w:t>initiation</w:t>
      </w:r>
      <w:r w:rsidRPr="00592E7C">
        <w:rPr>
          <w:color w:val="000000" w:themeColor="text1"/>
        </w:rPr>
        <w:t xml:space="preserve"> of</w:t>
      </w:r>
      <w:r w:rsidR="009E008D">
        <w:rPr>
          <w:color w:val="000000" w:themeColor="text1"/>
        </w:rPr>
        <w:t xml:space="preserve"> 18 members </w:t>
      </w:r>
      <w:r w:rsidRPr="00592E7C">
        <w:rPr>
          <w:color w:val="000000" w:themeColor="text1"/>
        </w:rPr>
        <w:t xml:space="preserve">and </w:t>
      </w:r>
      <w:r w:rsidR="009E008D">
        <w:rPr>
          <w:color w:val="000000" w:themeColor="text1"/>
        </w:rPr>
        <w:t xml:space="preserve">an </w:t>
      </w:r>
      <w:r w:rsidRPr="00592E7C">
        <w:rPr>
          <w:color w:val="000000" w:themeColor="text1"/>
        </w:rPr>
        <w:t xml:space="preserve">Oath was taken. The new </w:t>
      </w:r>
      <w:r w:rsidR="009E008D" w:rsidRPr="00592E7C">
        <w:rPr>
          <w:color w:val="000000" w:themeColor="text1"/>
        </w:rPr>
        <w:t>officers were</w:t>
      </w:r>
      <w:r w:rsidRPr="00592E7C">
        <w:rPr>
          <w:color w:val="000000" w:themeColor="text1"/>
        </w:rPr>
        <w:t xml:space="preserve"> installed</w:t>
      </w:r>
      <w:r w:rsidR="009E008D">
        <w:rPr>
          <w:color w:val="000000" w:themeColor="text1"/>
        </w:rPr>
        <w:t xml:space="preserve">. </w:t>
      </w:r>
      <w:r w:rsidRPr="00592E7C">
        <w:rPr>
          <w:color w:val="000000" w:themeColor="text1"/>
        </w:rPr>
        <w:t xml:space="preserve">The new officers included president, vice-president, secretary, treasurer, and historian. </w:t>
      </w:r>
      <w:r w:rsidR="00A12CDF" w:rsidRPr="00592E7C">
        <w:rPr>
          <w:color w:val="000000" w:themeColor="text1"/>
        </w:rPr>
        <w:t xml:space="preserve"> </w:t>
      </w:r>
      <w:proofErr w:type="spellStart"/>
      <w:r w:rsidR="00A12CDF" w:rsidRPr="00592E7C">
        <w:rPr>
          <w:color w:val="000000" w:themeColor="text1"/>
        </w:rPr>
        <w:t>Dr.Okamoto</w:t>
      </w:r>
      <w:proofErr w:type="spellEnd"/>
      <w:r w:rsidR="00A12CDF" w:rsidRPr="00592E7C">
        <w:rPr>
          <w:color w:val="000000" w:themeColor="text1"/>
        </w:rPr>
        <w:t xml:space="preserve"> made a conclusion speech</w:t>
      </w:r>
      <w:r w:rsidRPr="00592E7C">
        <w:rPr>
          <w:color w:val="000000" w:themeColor="text1"/>
        </w:rPr>
        <w:t xml:space="preserve"> and photos of the members were taken. </w:t>
      </w:r>
    </w:p>
    <w:p w14:paraId="7D2D9F48" w14:textId="77777777" w:rsidR="00004CF4" w:rsidRPr="00592E7C" w:rsidRDefault="00004CF4">
      <w:pPr>
        <w:pStyle w:val="Normal1"/>
        <w:rPr>
          <w:color w:val="000000" w:themeColor="text1"/>
        </w:rPr>
      </w:pPr>
    </w:p>
    <w:p w14:paraId="5A449A3F" w14:textId="77777777" w:rsidR="00004CF4" w:rsidRPr="00592E7C" w:rsidRDefault="00004CF4">
      <w:pPr>
        <w:pStyle w:val="Normal1"/>
        <w:rPr>
          <w:color w:val="000000" w:themeColor="text1"/>
        </w:rPr>
      </w:pPr>
    </w:p>
    <w:p w14:paraId="14DE3DED" w14:textId="77777777" w:rsidR="00004CF4" w:rsidRPr="00592E7C" w:rsidRDefault="0053556D">
      <w:pPr>
        <w:pStyle w:val="Normal1"/>
        <w:rPr>
          <w:color w:val="000000" w:themeColor="text1"/>
        </w:rPr>
      </w:pPr>
      <w:r w:rsidRPr="00592E7C">
        <w:rPr>
          <w:b/>
          <w:color w:val="000000" w:themeColor="text1"/>
        </w:rPr>
        <w:t>Evaluation/Reflection</w:t>
      </w:r>
      <w:r w:rsidRPr="00592E7C">
        <w:rPr>
          <w:color w:val="000000" w:themeColor="text1"/>
        </w:rPr>
        <w:t>: Provide a reflective paragraph that evaluates the effectiveness of your activities and ways to improve. (Limit 500 words)</w:t>
      </w:r>
    </w:p>
    <w:p w14:paraId="2CFA7B2D" w14:textId="77777777" w:rsidR="00004CF4" w:rsidRPr="00592E7C" w:rsidRDefault="0053556D">
      <w:pPr>
        <w:pStyle w:val="Normal1"/>
        <w:rPr>
          <w:color w:val="000000" w:themeColor="text1"/>
        </w:rPr>
      </w:pPr>
      <w:r w:rsidRPr="00592E7C">
        <w:rPr>
          <w:color w:val="000000" w:themeColor="text1"/>
        </w:rPr>
        <w:t xml:space="preserve">Our primary goal was set at the beginning when the chapter members were elected, which was to jump start a bank account and have enough operating budget; this goal was achieved. Next school year, our goal is to do more service projects and fundraising. Additionally, we would like to start a tutoring program for first and second year pharmacy school students. Through the service projects, fundraising and </w:t>
      </w:r>
      <w:r w:rsidR="00855927" w:rsidRPr="00592E7C">
        <w:rPr>
          <w:color w:val="000000" w:themeColor="text1"/>
        </w:rPr>
        <w:t>tutoring</w:t>
      </w:r>
      <w:r w:rsidRPr="00592E7C">
        <w:rPr>
          <w:color w:val="000000" w:themeColor="text1"/>
        </w:rPr>
        <w:t xml:space="preserve"> programs, we would get our chapter name recognized.</w:t>
      </w:r>
    </w:p>
    <w:p w14:paraId="20542B2A" w14:textId="77777777" w:rsidR="00004CF4" w:rsidRPr="00592E7C" w:rsidRDefault="0053556D">
      <w:pPr>
        <w:pStyle w:val="Normal1"/>
        <w:rPr>
          <w:color w:val="000000" w:themeColor="text1"/>
        </w:rPr>
      </w:pPr>
      <w:r w:rsidRPr="00592E7C">
        <w:rPr>
          <w:b/>
          <w:color w:val="000000" w:themeColor="text1"/>
        </w:rPr>
        <w:t>Other information</w:t>
      </w:r>
      <w:r w:rsidRPr="00592E7C">
        <w:rPr>
          <w:color w:val="000000" w:themeColor="text1"/>
        </w:rPr>
        <w:t>:  If you would like to provide other information about your chapter that was not included in the above categories (e.g., development of a new website, organizing a regional meeting, etc.), add it here: (Limit 500 words)</w:t>
      </w:r>
    </w:p>
    <w:p w14:paraId="5808BE7A" w14:textId="77777777" w:rsidR="00004CF4" w:rsidRPr="00592E7C" w:rsidRDefault="00004CF4">
      <w:pPr>
        <w:pStyle w:val="Normal1"/>
        <w:rPr>
          <w:color w:val="000000" w:themeColor="text1"/>
        </w:rPr>
      </w:pPr>
    </w:p>
    <w:p w14:paraId="62802E74" w14:textId="77777777" w:rsidR="00004CF4" w:rsidRPr="00592E7C" w:rsidRDefault="00004CF4">
      <w:pPr>
        <w:pStyle w:val="Normal1"/>
        <w:rPr>
          <w:color w:val="000000" w:themeColor="text1"/>
        </w:rPr>
      </w:pPr>
    </w:p>
    <w:p w14:paraId="6A82F3B3" w14:textId="77777777" w:rsidR="00004CF4" w:rsidRPr="00592E7C" w:rsidRDefault="0053556D">
      <w:pPr>
        <w:pStyle w:val="Normal1"/>
        <w:rPr>
          <w:color w:val="000000" w:themeColor="text1"/>
        </w:rPr>
      </w:pPr>
      <w:r w:rsidRPr="00592E7C">
        <w:rPr>
          <w:b/>
          <w:color w:val="000000" w:themeColor="text1"/>
        </w:rPr>
        <w:t>If your chapter would like to be considered for the Most Improved Chapter Award, please complete the following form on a separate page.</w:t>
      </w:r>
    </w:p>
    <w:p w14:paraId="3CCC18E2" w14:textId="77777777" w:rsidR="00004CF4" w:rsidRPr="00592E7C" w:rsidRDefault="0053556D">
      <w:pPr>
        <w:pStyle w:val="Normal1"/>
        <w:rPr>
          <w:color w:val="000000" w:themeColor="text1"/>
        </w:rPr>
      </w:pPr>
      <w:r w:rsidRPr="00592E7C">
        <w:rPr>
          <w:color w:val="000000" w:themeColor="text1"/>
        </w:rPr>
        <w:br w:type="page"/>
      </w:r>
    </w:p>
    <w:p w14:paraId="7CE35D6E" w14:textId="77777777" w:rsidR="00004CF4" w:rsidRPr="00592E7C" w:rsidRDefault="00004CF4">
      <w:pPr>
        <w:pStyle w:val="Normal1"/>
        <w:rPr>
          <w:color w:val="000000" w:themeColor="text1"/>
        </w:rPr>
      </w:pPr>
    </w:p>
    <w:p w14:paraId="3984422B" w14:textId="77777777" w:rsidR="00004CF4" w:rsidRPr="00592E7C" w:rsidRDefault="0053556D">
      <w:pPr>
        <w:pStyle w:val="Subtitle"/>
        <w:jc w:val="center"/>
        <w:rPr>
          <w:color w:val="000000" w:themeColor="text1"/>
        </w:rPr>
      </w:pPr>
      <w:r w:rsidRPr="00592E7C">
        <w:rPr>
          <w:rFonts w:ascii="Arial" w:eastAsia="Arial" w:hAnsi="Arial" w:cs="Arial"/>
          <w:color w:val="000000" w:themeColor="text1"/>
          <w:sz w:val="32"/>
          <w:szCs w:val="32"/>
        </w:rPr>
        <w:t>Most Improved Chapter Award</w:t>
      </w:r>
    </w:p>
    <w:p w14:paraId="21EB332E" w14:textId="77777777" w:rsidR="00004CF4" w:rsidRPr="00592E7C" w:rsidRDefault="00004CF4">
      <w:pPr>
        <w:pStyle w:val="Subtitle"/>
        <w:jc w:val="center"/>
        <w:rPr>
          <w:color w:val="000000" w:themeColor="text1"/>
        </w:rPr>
      </w:pPr>
    </w:p>
    <w:p w14:paraId="57173118" w14:textId="77777777" w:rsidR="00004CF4" w:rsidRPr="00592E7C" w:rsidRDefault="0053556D">
      <w:pPr>
        <w:pStyle w:val="Subtitle"/>
        <w:rPr>
          <w:color w:val="000000" w:themeColor="text1"/>
        </w:rPr>
      </w:pPr>
      <w:r w:rsidRPr="00592E7C">
        <w:rPr>
          <w:rFonts w:ascii="Arial" w:eastAsia="Arial" w:hAnsi="Arial" w:cs="Arial"/>
          <w:b w:val="0"/>
          <w:color w:val="000000" w:themeColor="text1"/>
          <w:sz w:val="24"/>
          <w:szCs w:val="24"/>
        </w:rPr>
        <w:t xml:space="preserve">Some chapters have been relatively inactive in past years, but current students/advisors have made great strides to increase the activities/projects of their chapters.  Rho Chi has instituted a designation for the “Most Improved Chapter Award” to recognize such strides.  In order to be eligible for this award, a chapter must meet all the basic chapter requirements requested within the chapter annual report.  Furthermore, the chapter annual report, names of elected officers, and the name of the chapter delegate to the Rho Chi Society National Office must be submitted to the Rho Chi National Office by the respective deadlines for each of these items. The chapter must send a representative to the Rho Chi Society Annual Meeting.  In addition, chapters must have “active” chapter status for at least 2 consecutive years (e.g., new schools must be in at least the third year of chapter activity).   </w:t>
      </w:r>
    </w:p>
    <w:p w14:paraId="2FC34734" w14:textId="77777777" w:rsidR="00004CF4" w:rsidRPr="00592E7C" w:rsidRDefault="00004CF4">
      <w:pPr>
        <w:pStyle w:val="Subtitle"/>
        <w:rPr>
          <w:color w:val="000000" w:themeColor="text1"/>
        </w:rPr>
      </w:pPr>
    </w:p>
    <w:p w14:paraId="718F556D" w14:textId="77777777" w:rsidR="00004CF4" w:rsidRPr="00592E7C" w:rsidRDefault="0053556D">
      <w:pPr>
        <w:pStyle w:val="Subtitle"/>
        <w:rPr>
          <w:color w:val="000000" w:themeColor="text1"/>
        </w:rPr>
      </w:pPr>
      <w:r w:rsidRPr="00592E7C">
        <w:rPr>
          <w:rFonts w:ascii="Arial" w:eastAsia="Arial" w:hAnsi="Arial" w:cs="Arial"/>
          <w:b w:val="0"/>
          <w:color w:val="000000" w:themeColor="text1"/>
          <w:sz w:val="24"/>
          <w:szCs w:val="24"/>
        </w:rPr>
        <w:t>If your chapter would like to be considered for the “Most Improved Chapter Award,” indicate the significant improvement(s) of your chapter below.  Limit to one page.</w:t>
      </w:r>
    </w:p>
    <w:p w14:paraId="22CD3800" w14:textId="77777777" w:rsidR="00004CF4" w:rsidRPr="00592E7C" w:rsidRDefault="00004CF4">
      <w:pPr>
        <w:pStyle w:val="Normal1"/>
        <w:rPr>
          <w:color w:val="000000" w:themeColor="text1"/>
        </w:rPr>
      </w:pPr>
    </w:p>
    <w:p w14:paraId="35EA2627" w14:textId="77777777" w:rsidR="00004CF4" w:rsidRPr="00592E7C" w:rsidRDefault="0053556D">
      <w:pPr>
        <w:pStyle w:val="Normal1"/>
        <w:rPr>
          <w:color w:val="000000" w:themeColor="text1"/>
        </w:rPr>
      </w:pPr>
      <w:r w:rsidRPr="00592E7C">
        <w:rPr>
          <w:rFonts w:ascii="Arial" w:eastAsia="Arial" w:hAnsi="Arial" w:cs="Arial"/>
          <w:color w:val="000000" w:themeColor="text1"/>
        </w:rPr>
        <w:t>Name of School/College:</w:t>
      </w:r>
    </w:p>
    <w:p w14:paraId="72C66AF3" w14:textId="77777777" w:rsidR="00004CF4" w:rsidRPr="00592E7C" w:rsidRDefault="00004CF4">
      <w:pPr>
        <w:pStyle w:val="Normal1"/>
        <w:rPr>
          <w:color w:val="000000" w:themeColor="text1"/>
        </w:rPr>
      </w:pPr>
    </w:p>
    <w:p w14:paraId="4101E2BD" w14:textId="77777777" w:rsidR="00004CF4" w:rsidRPr="00592E7C" w:rsidRDefault="0053556D">
      <w:pPr>
        <w:pStyle w:val="Normal1"/>
        <w:rPr>
          <w:color w:val="000000" w:themeColor="text1"/>
        </w:rPr>
      </w:pPr>
      <w:r w:rsidRPr="00592E7C">
        <w:rPr>
          <w:rFonts w:ascii="Arial" w:eastAsia="Arial" w:hAnsi="Arial" w:cs="Arial"/>
          <w:color w:val="000000" w:themeColor="text1"/>
        </w:rPr>
        <w:t>Chapter name and region:</w:t>
      </w:r>
    </w:p>
    <w:p w14:paraId="00644D3F" w14:textId="77777777" w:rsidR="00004CF4" w:rsidRPr="00592E7C" w:rsidRDefault="00004CF4">
      <w:pPr>
        <w:pStyle w:val="Normal1"/>
        <w:rPr>
          <w:color w:val="000000" w:themeColor="text1"/>
        </w:rPr>
      </w:pPr>
    </w:p>
    <w:p w14:paraId="22F42289" w14:textId="77777777" w:rsidR="00004CF4" w:rsidRPr="00592E7C" w:rsidRDefault="0053556D">
      <w:pPr>
        <w:pStyle w:val="Normal1"/>
        <w:rPr>
          <w:color w:val="000000" w:themeColor="text1"/>
        </w:rPr>
      </w:pPr>
      <w:r w:rsidRPr="00592E7C">
        <w:rPr>
          <w:rFonts w:ascii="Arial" w:eastAsia="Arial" w:hAnsi="Arial" w:cs="Arial"/>
          <w:color w:val="000000" w:themeColor="text1"/>
        </w:rPr>
        <w:t>Name of member submitting statement:</w:t>
      </w:r>
    </w:p>
    <w:p w14:paraId="0ADDA18A" w14:textId="77777777" w:rsidR="00004CF4" w:rsidRPr="00592E7C" w:rsidRDefault="00004CF4">
      <w:pPr>
        <w:pStyle w:val="Normal1"/>
        <w:rPr>
          <w:color w:val="000000" w:themeColor="text1"/>
        </w:rPr>
      </w:pPr>
    </w:p>
    <w:p w14:paraId="738ADCBC" w14:textId="77777777" w:rsidR="00004CF4" w:rsidRPr="00592E7C" w:rsidRDefault="0053556D">
      <w:pPr>
        <w:pStyle w:val="Normal1"/>
        <w:rPr>
          <w:color w:val="000000" w:themeColor="text1"/>
        </w:rPr>
      </w:pPr>
      <w:r w:rsidRPr="00592E7C">
        <w:rPr>
          <w:rFonts w:ascii="Arial" w:eastAsia="Arial" w:hAnsi="Arial" w:cs="Arial"/>
          <w:color w:val="000000" w:themeColor="text1"/>
        </w:rPr>
        <w:t>Name of Chapter Advisor:</w:t>
      </w:r>
    </w:p>
    <w:p w14:paraId="3142FB94" w14:textId="77777777" w:rsidR="00004CF4" w:rsidRPr="00592E7C" w:rsidRDefault="0053556D">
      <w:pPr>
        <w:pStyle w:val="Normal1"/>
        <w:rPr>
          <w:color w:val="000000" w:themeColor="text1"/>
        </w:rPr>
      </w:pPr>
      <w:r w:rsidRPr="00592E7C">
        <w:rPr>
          <w:color w:val="000000" w:themeColor="text1"/>
        </w:rPr>
        <w:br w:type="page"/>
      </w:r>
    </w:p>
    <w:p w14:paraId="71BA2A2A" w14:textId="77777777" w:rsidR="00004CF4" w:rsidRPr="00592E7C" w:rsidRDefault="00004CF4">
      <w:pPr>
        <w:pStyle w:val="Normal1"/>
        <w:widowControl w:val="0"/>
        <w:spacing w:line="276" w:lineRule="auto"/>
        <w:rPr>
          <w:color w:val="000000" w:themeColor="text1"/>
        </w:rPr>
      </w:pPr>
    </w:p>
    <w:p w14:paraId="0DF07F74" w14:textId="77777777" w:rsidR="00004CF4" w:rsidRPr="00592E7C" w:rsidRDefault="0053556D">
      <w:pPr>
        <w:pStyle w:val="Normal1"/>
        <w:jc w:val="center"/>
        <w:rPr>
          <w:color w:val="000000" w:themeColor="text1"/>
        </w:rPr>
      </w:pPr>
      <w:r w:rsidRPr="00592E7C">
        <w:rPr>
          <w:rFonts w:ascii="Arial" w:eastAsia="Arial" w:hAnsi="Arial" w:cs="Arial"/>
          <w:b/>
          <w:color w:val="000000" w:themeColor="text1"/>
        </w:rPr>
        <w:t>Appendix 1</w:t>
      </w:r>
    </w:p>
    <w:p w14:paraId="5E5631B9" w14:textId="77777777" w:rsidR="00004CF4" w:rsidRPr="00592E7C" w:rsidRDefault="00004CF4">
      <w:pPr>
        <w:pStyle w:val="Normal1"/>
        <w:jc w:val="center"/>
        <w:rPr>
          <w:color w:val="000000" w:themeColor="text1"/>
        </w:rPr>
      </w:pPr>
    </w:p>
    <w:p w14:paraId="2BBE62F8" w14:textId="77777777" w:rsidR="00004CF4" w:rsidRPr="00592E7C" w:rsidRDefault="0053556D">
      <w:pPr>
        <w:pStyle w:val="Normal1"/>
        <w:jc w:val="center"/>
        <w:rPr>
          <w:color w:val="000000" w:themeColor="text1"/>
        </w:rPr>
      </w:pPr>
      <w:r w:rsidRPr="00592E7C">
        <w:rPr>
          <w:rFonts w:ascii="Arial" w:eastAsia="Arial" w:hAnsi="Arial" w:cs="Arial"/>
          <w:b/>
          <w:color w:val="000000" w:themeColor="text1"/>
        </w:rPr>
        <w:t>Chapter Activities Report Template</w:t>
      </w:r>
    </w:p>
    <w:tbl>
      <w:tblPr>
        <w:tblStyle w:val="a0"/>
        <w:tblW w:w="14760"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278"/>
        <w:gridCol w:w="1530"/>
        <w:gridCol w:w="2160"/>
        <w:gridCol w:w="990"/>
        <w:gridCol w:w="2700"/>
        <w:gridCol w:w="1440"/>
        <w:gridCol w:w="1440"/>
        <w:gridCol w:w="1692"/>
      </w:tblGrid>
      <w:tr w:rsidR="00004CF4" w:rsidRPr="00592E7C" w14:paraId="2672B3BF" w14:textId="77777777" w:rsidTr="00E47712">
        <w:tc>
          <w:tcPr>
            <w:tcW w:w="13068" w:type="dxa"/>
            <w:gridSpan w:val="8"/>
          </w:tcPr>
          <w:p w14:paraId="41E798FD" w14:textId="77777777" w:rsidR="00004CF4" w:rsidRPr="00592E7C" w:rsidRDefault="00A77956">
            <w:pPr>
              <w:pStyle w:val="Normal1"/>
              <w:rPr>
                <w:color w:val="000000" w:themeColor="text1"/>
              </w:rPr>
            </w:pPr>
            <w:r>
              <w:rPr>
                <w:color w:val="000000" w:themeColor="text1"/>
                <w:sz w:val="22"/>
                <w:szCs w:val="22"/>
                <w:u w:val="single"/>
              </w:rPr>
              <w:t>[Rho Chi Epsilon Delta Chapter, PCOM School of Pharmacy</w:t>
            </w:r>
            <w:r w:rsidR="0053556D" w:rsidRPr="00592E7C">
              <w:rPr>
                <w:color w:val="000000" w:themeColor="text1"/>
                <w:sz w:val="22"/>
                <w:szCs w:val="22"/>
                <w:u w:val="single"/>
              </w:rPr>
              <w:t>] Activity Table</w:t>
            </w:r>
          </w:p>
        </w:tc>
        <w:tc>
          <w:tcPr>
            <w:tcW w:w="1692" w:type="dxa"/>
          </w:tcPr>
          <w:p w14:paraId="6CE4F407" w14:textId="77777777" w:rsidR="00004CF4" w:rsidRPr="00592E7C" w:rsidRDefault="00004CF4">
            <w:pPr>
              <w:pStyle w:val="Normal1"/>
              <w:rPr>
                <w:color w:val="000000" w:themeColor="text1"/>
              </w:rPr>
            </w:pPr>
          </w:p>
        </w:tc>
      </w:tr>
      <w:tr w:rsidR="00E47712" w:rsidRPr="00592E7C" w14:paraId="3DBCCAE6" w14:textId="77777777" w:rsidTr="00E47712">
        <w:tc>
          <w:tcPr>
            <w:tcW w:w="1530" w:type="dxa"/>
            <w:shd w:val="clear" w:color="auto" w:fill="F2F2F2"/>
          </w:tcPr>
          <w:p w14:paraId="19665BF7" w14:textId="77777777" w:rsidR="00004CF4" w:rsidRPr="00592E7C" w:rsidRDefault="0053556D">
            <w:pPr>
              <w:pStyle w:val="Normal1"/>
              <w:rPr>
                <w:color w:val="000000" w:themeColor="text1"/>
              </w:rPr>
            </w:pPr>
            <w:r w:rsidRPr="00592E7C">
              <w:rPr>
                <w:color w:val="000000" w:themeColor="text1"/>
                <w:sz w:val="22"/>
                <w:szCs w:val="22"/>
              </w:rPr>
              <w:t>Category of Activity</w:t>
            </w:r>
            <w:r w:rsidRPr="00592E7C">
              <w:rPr>
                <w:color w:val="000000" w:themeColor="text1"/>
                <w:sz w:val="22"/>
                <w:szCs w:val="22"/>
                <w:vertAlign w:val="superscript"/>
              </w:rPr>
              <w:t>1</w:t>
            </w:r>
          </w:p>
        </w:tc>
        <w:tc>
          <w:tcPr>
            <w:tcW w:w="1278" w:type="dxa"/>
            <w:shd w:val="clear" w:color="auto" w:fill="F2F2F2"/>
          </w:tcPr>
          <w:p w14:paraId="06E2C157" w14:textId="77777777" w:rsidR="00004CF4" w:rsidRPr="00592E7C" w:rsidRDefault="0053556D">
            <w:pPr>
              <w:pStyle w:val="Normal1"/>
              <w:rPr>
                <w:color w:val="000000" w:themeColor="text1"/>
              </w:rPr>
            </w:pPr>
            <w:r w:rsidRPr="00592E7C">
              <w:rPr>
                <w:color w:val="000000" w:themeColor="text1"/>
                <w:sz w:val="22"/>
                <w:szCs w:val="22"/>
              </w:rPr>
              <w:t>Title of Activity</w:t>
            </w:r>
          </w:p>
        </w:tc>
        <w:tc>
          <w:tcPr>
            <w:tcW w:w="1530" w:type="dxa"/>
            <w:shd w:val="clear" w:color="auto" w:fill="F2F2F2"/>
          </w:tcPr>
          <w:p w14:paraId="441FD955" w14:textId="77777777" w:rsidR="00004CF4" w:rsidRPr="00592E7C" w:rsidRDefault="0053556D">
            <w:pPr>
              <w:pStyle w:val="Normal1"/>
              <w:rPr>
                <w:color w:val="000000" w:themeColor="text1"/>
              </w:rPr>
            </w:pPr>
            <w:r w:rsidRPr="00592E7C">
              <w:rPr>
                <w:color w:val="000000" w:themeColor="text1"/>
                <w:sz w:val="22"/>
                <w:szCs w:val="22"/>
              </w:rPr>
              <w:t>Brief Description</w:t>
            </w:r>
            <w:r w:rsidRPr="00592E7C">
              <w:rPr>
                <w:color w:val="000000" w:themeColor="text1"/>
                <w:sz w:val="22"/>
                <w:szCs w:val="22"/>
                <w:vertAlign w:val="superscript"/>
              </w:rPr>
              <w:t>2</w:t>
            </w:r>
          </w:p>
        </w:tc>
        <w:tc>
          <w:tcPr>
            <w:tcW w:w="2160" w:type="dxa"/>
            <w:shd w:val="clear" w:color="auto" w:fill="F2F2F2"/>
          </w:tcPr>
          <w:p w14:paraId="14E16A99" w14:textId="77777777" w:rsidR="00004CF4" w:rsidRPr="00592E7C" w:rsidRDefault="0053556D">
            <w:pPr>
              <w:pStyle w:val="Normal1"/>
              <w:rPr>
                <w:color w:val="000000" w:themeColor="text1"/>
              </w:rPr>
            </w:pPr>
            <w:r w:rsidRPr="00592E7C">
              <w:rPr>
                <w:color w:val="000000" w:themeColor="text1"/>
                <w:sz w:val="22"/>
                <w:szCs w:val="22"/>
              </w:rPr>
              <w:t>How Does This Activity Align With the Rho Chi Mission Statement?</w:t>
            </w:r>
          </w:p>
        </w:tc>
        <w:tc>
          <w:tcPr>
            <w:tcW w:w="990" w:type="dxa"/>
            <w:shd w:val="clear" w:color="auto" w:fill="F2F2F2"/>
          </w:tcPr>
          <w:p w14:paraId="26C32575" w14:textId="77777777" w:rsidR="00004CF4" w:rsidRPr="00592E7C" w:rsidRDefault="0053556D">
            <w:pPr>
              <w:pStyle w:val="Normal1"/>
              <w:rPr>
                <w:color w:val="000000" w:themeColor="text1"/>
              </w:rPr>
            </w:pPr>
            <w:r w:rsidRPr="00592E7C">
              <w:rPr>
                <w:color w:val="000000" w:themeColor="text1"/>
                <w:sz w:val="22"/>
                <w:szCs w:val="22"/>
              </w:rPr>
              <w:t>Years the Activity has Been Ongoing?</w:t>
            </w:r>
          </w:p>
        </w:tc>
        <w:tc>
          <w:tcPr>
            <w:tcW w:w="2700" w:type="dxa"/>
            <w:shd w:val="clear" w:color="auto" w:fill="F2F2F2"/>
          </w:tcPr>
          <w:p w14:paraId="2780C3FC" w14:textId="77777777" w:rsidR="00004CF4" w:rsidRPr="00592E7C" w:rsidRDefault="0053556D">
            <w:pPr>
              <w:pStyle w:val="Normal1"/>
              <w:rPr>
                <w:color w:val="000000" w:themeColor="text1"/>
              </w:rPr>
            </w:pPr>
            <w:r w:rsidRPr="00592E7C">
              <w:rPr>
                <w:color w:val="000000" w:themeColor="text1"/>
                <w:sz w:val="22"/>
                <w:szCs w:val="22"/>
              </w:rPr>
              <w:t>If Activity has Been Ongoing for &gt;1 Year, What Evaluations Have Been Done to Assess the Success of the Activity and What Improvements Have Been Done Over the Past Year?</w:t>
            </w:r>
          </w:p>
        </w:tc>
        <w:tc>
          <w:tcPr>
            <w:tcW w:w="1440" w:type="dxa"/>
            <w:shd w:val="clear" w:color="auto" w:fill="F2F2F2"/>
          </w:tcPr>
          <w:p w14:paraId="11EB6328" w14:textId="77777777" w:rsidR="00004CF4" w:rsidRPr="00592E7C" w:rsidRDefault="0053556D">
            <w:pPr>
              <w:pStyle w:val="Normal1"/>
              <w:rPr>
                <w:color w:val="000000" w:themeColor="text1"/>
              </w:rPr>
            </w:pPr>
            <w:r w:rsidRPr="00592E7C">
              <w:rPr>
                <w:color w:val="000000" w:themeColor="text1"/>
                <w:sz w:val="22"/>
                <w:szCs w:val="22"/>
              </w:rPr>
              <w:t>How Many Members Participated in the Activity?</w:t>
            </w:r>
          </w:p>
        </w:tc>
        <w:tc>
          <w:tcPr>
            <w:tcW w:w="1440" w:type="dxa"/>
            <w:shd w:val="clear" w:color="auto" w:fill="F2F2F2"/>
          </w:tcPr>
          <w:p w14:paraId="0E47A963" w14:textId="77777777" w:rsidR="00004CF4" w:rsidRPr="00592E7C" w:rsidRDefault="0053556D">
            <w:pPr>
              <w:pStyle w:val="Normal1"/>
              <w:rPr>
                <w:color w:val="000000" w:themeColor="text1"/>
              </w:rPr>
            </w:pPr>
            <w:r w:rsidRPr="00592E7C">
              <w:rPr>
                <w:color w:val="000000" w:themeColor="text1"/>
                <w:sz w:val="22"/>
                <w:szCs w:val="22"/>
              </w:rPr>
              <w:t>How Many Students (non-members) and/or Patients were impacted by the Activity?</w:t>
            </w:r>
          </w:p>
        </w:tc>
        <w:tc>
          <w:tcPr>
            <w:tcW w:w="1692" w:type="dxa"/>
            <w:shd w:val="clear" w:color="auto" w:fill="F2F2F2"/>
          </w:tcPr>
          <w:p w14:paraId="6E39E2C0" w14:textId="77777777" w:rsidR="00004CF4" w:rsidRPr="00592E7C" w:rsidRDefault="0053556D">
            <w:pPr>
              <w:pStyle w:val="Normal1"/>
              <w:rPr>
                <w:color w:val="000000" w:themeColor="text1"/>
              </w:rPr>
            </w:pPr>
            <w:r w:rsidRPr="00592E7C">
              <w:rPr>
                <w:color w:val="000000" w:themeColor="text1"/>
                <w:sz w:val="22"/>
                <w:szCs w:val="22"/>
              </w:rPr>
              <w:t>Financial Information for the Activity [Budget Required, Fundraising Amount]</w:t>
            </w:r>
          </w:p>
        </w:tc>
      </w:tr>
      <w:tr w:rsidR="00E47712" w:rsidRPr="00592E7C" w14:paraId="2383488C" w14:textId="77777777" w:rsidTr="00E47712">
        <w:trPr>
          <w:trHeight w:val="2020"/>
        </w:trPr>
        <w:tc>
          <w:tcPr>
            <w:tcW w:w="1530" w:type="dxa"/>
            <w:shd w:val="clear" w:color="auto" w:fill="FFC000"/>
          </w:tcPr>
          <w:p w14:paraId="0EC0A9CE" w14:textId="77777777" w:rsidR="00004CF4" w:rsidRPr="00592E7C" w:rsidRDefault="0053556D">
            <w:pPr>
              <w:pStyle w:val="Normal1"/>
              <w:rPr>
                <w:color w:val="000000" w:themeColor="text1"/>
              </w:rPr>
            </w:pPr>
            <w:r w:rsidRPr="00592E7C">
              <w:rPr>
                <w:color w:val="000000" w:themeColor="text1"/>
                <w:sz w:val="22"/>
                <w:szCs w:val="22"/>
              </w:rPr>
              <w:t>Intellectual Leadership Activities (i.e., tutoring, sponsored lectures, poster sessions, etc.)</w:t>
            </w:r>
          </w:p>
        </w:tc>
        <w:tc>
          <w:tcPr>
            <w:tcW w:w="1278" w:type="dxa"/>
            <w:shd w:val="clear" w:color="auto" w:fill="FFC000"/>
          </w:tcPr>
          <w:p w14:paraId="103F0BEC" w14:textId="77777777" w:rsidR="00004CF4" w:rsidRPr="00592E7C" w:rsidRDefault="00004CF4">
            <w:pPr>
              <w:pStyle w:val="Normal1"/>
              <w:rPr>
                <w:color w:val="000000" w:themeColor="text1"/>
              </w:rPr>
            </w:pPr>
          </w:p>
        </w:tc>
        <w:tc>
          <w:tcPr>
            <w:tcW w:w="1530" w:type="dxa"/>
            <w:shd w:val="clear" w:color="auto" w:fill="FFC000"/>
          </w:tcPr>
          <w:p w14:paraId="5DB9062B" w14:textId="77777777" w:rsidR="00004CF4" w:rsidRPr="00592E7C" w:rsidRDefault="00004CF4">
            <w:pPr>
              <w:pStyle w:val="Normal1"/>
              <w:rPr>
                <w:color w:val="000000" w:themeColor="text1"/>
              </w:rPr>
            </w:pPr>
          </w:p>
        </w:tc>
        <w:tc>
          <w:tcPr>
            <w:tcW w:w="2160" w:type="dxa"/>
            <w:shd w:val="clear" w:color="auto" w:fill="FFC000"/>
          </w:tcPr>
          <w:p w14:paraId="1E2E8A9F" w14:textId="77777777" w:rsidR="00004CF4" w:rsidRPr="00592E7C" w:rsidRDefault="00004CF4">
            <w:pPr>
              <w:pStyle w:val="Normal1"/>
              <w:rPr>
                <w:color w:val="000000" w:themeColor="text1"/>
              </w:rPr>
            </w:pPr>
          </w:p>
        </w:tc>
        <w:tc>
          <w:tcPr>
            <w:tcW w:w="990" w:type="dxa"/>
            <w:shd w:val="clear" w:color="auto" w:fill="FFC000"/>
          </w:tcPr>
          <w:p w14:paraId="7A88B7EC" w14:textId="77777777" w:rsidR="00004CF4" w:rsidRPr="00592E7C" w:rsidRDefault="00004CF4">
            <w:pPr>
              <w:pStyle w:val="Normal1"/>
              <w:rPr>
                <w:color w:val="000000" w:themeColor="text1"/>
              </w:rPr>
            </w:pPr>
          </w:p>
        </w:tc>
        <w:tc>
          <w:tcPr>
            <w:tcW w:w="2700" w:type="dxa"/>
            <w:shd w:val="clear" w:color="auto" w:fill="FFC000"/>
          </w:tcPr>
          <w:p w14:paraId="6A04C17B" w14:textId="77777777" w:rsidR="00004CF4" w:rsidRPr="00592E7C" w:rsidRDefault="00004CF4">
            <w:pPr>
              <w:pStyle w:val="Normal1"/>
              <w:rPr>
                <w:color w:val="000000" w:themeColor="text1"/>
              </w:rPr>
            </w:pPr>
          </w:p>
        </w:tc>
        <w:tc>
          <w:tcPr>
            <w:tcW w:w="1440" w:type="dxa"/>
            <w:shd w:val="clear" w:color="auto" w:fill="FFC000"/>
          </w:tcPr>
          <w:p w14:paraId="537F897D" w14:textId="77777777" w:rsidR="00004CF4" w:rsidRPr="00592E7C" w:rsidRDefault="00004CF4">
            <w:pPr>
              <w:pStyle w:val="Normal1"/>
              <w:rPr>
                <w:color w:val="000000" w:themeColor="text1"/>
              </w:rPr>
            </w:pPr>
          </w:p>
        </w:tc>
        <w:tc>
          <w:tcPr>
            <w:tcW w:w="1440" w:type="dxa"/>
            <w:shd w:val="clear" w:color="auto" w:fill="FFC000"/>
          </w:tcPr>
          <w:p w14:paraId="5ECA5946" w14:textId="77777777" w:rsidR="00004CF4" w:rsidRPr="00592E7C" w:rsidRDefault="00004CF4">
            <w:pPr>
              <w:pStyle w:val="Normal1"/>
              <w:rPr>
                <w:color w:val="000000" w:themeColor="text1"/>
              </w:rPr>
            </w:pPr>
          </w:p>
        </w:tc>
        <w:tc>
          <w:tcPr>
            <w:tcW w:w="1692" w:type="dxa"/>
            <w:shd w:val="clear" w:color="auto" w:fill="FFC000"/>
          </w:tcPr>
          <w:p w14:paraId="13CFBC9B" w14:textId="77777777" w:rsidR="00004CF4" w:rsidRPr="00592E7C" w:rsidRDefault="00004CF4">
            <w:pPr>
              <w:pStyle w:val="Normal1"/>
              <w:rPr>
                <w:color w:val="000000" w:themeColor="text1"/>
              </w:rPr>
            </w:pPr>
          </w:p>
        </w:tc>
      </w:tr>
      <w:tr w:rsidR="00E47712" w:rsidRPr="00592E7C" w14:paraId="47ED606E" w14:textId="77777777" w:rsidTr="00E47712">
        <w:trPr>
          <w:trHeight w:val="1500"/>
        </w:trPr>
        <w:tc>
          <w:tcPr>
            <w:tcW w:w="1530" w:type="dxa"/>
            <w:vMerge w:val="restart"/>
          </w:tcPr>
          <w:p w14:paraId="7E82EC36" w14:textId="77777777" w:rsidR="00DE3877" w:rsidRPr="00592E7C" w:rsidRDefault="00DE3877">
            <w:pPr>
              <w:pStyle w:val="Normal1"/>
              <w:rPr>
                <w:color w:val="000000" w:themeColor="text1"/>
              </w:rPr>
            </w:pPr>
            <w:r w:rsidRPr="00592E7C">
              <w:rPr>
                <w:color w:val="000000" w:themeColor="text1"/>
                <w:sz w:val="22"/>
                <w:szCs w:val="22"/>
              </w:rPr>
              <w:t>College of Pharmacy Events [non-academic, non-patient outreach]</w:t>
            </w:r>
          </w:p>
        </w:tc>
        <w:tc>
          <w:tcPr>
            <w:tcW w:w="1278" w:type="dxa"/>
          </w:tcPr>
          <w:p w14:paraId="7FACCD26" w14:textId="77777777" w:rsidR="00DE3877" w:rsidRPr="00592E7C" w:rsidRDefault="00DE3877">
            <w:pPr>
              <w:pStyle w:val="Normal1"/>
              <w:rPr>
                <w:color w:val="000000" w:themeColor="text1"/>
              </w:rPr>
            </w:pPr>
            <w:r>
              <w:rPr>
                <w:color w:val="000000" w:themeColor="text1"/>
              </w:rPr>
              <w:t>Initiation Ceremony</w:t>
            </w:r>
          </w:p>
        </w:tc>
        <w:tc>
          <w:tcPr>
            <w:tcW w:w="1530" w:type="dxa"/>
          </w:tcPr>
          <w:p w14:paraId="23471C9F" w14:textId="77777777" w:rsidR="00DE3877" w:rsidRPr="00592E7C" w:rsidRDefault="00DE3877">
            <w:pPr>
              <w:pStyle w:val="Normal1"/>
              <w:rPr>
                <w:color w:val="000000" w:themeColor="text1"/>
              </w:rPr>
            </w:pPr>
            <w:r>
              <w:rPr>
                <w:color w:val="000000" w:themeColor="text1"/>
              </w:rPr>
              <w:t xml:space="preserve">Held on December 16, 2015. 18 members were inducted and new officers were installed. Faculty, current members and incoming members were present at the ceremony. </w:t>
            </w:r>
          </w:p>
        </w:tc>
        <w:tc>
          <w:tcPr>
            <w:tcW w:w="2160" w:type="dxa"/>
          </w:tcPr>
          <w:p w14:paraId="7A21D64D" w14:textId="77777777" w:rsidR="00DE3877" w:rsidRPr="00592E7C" w:rsidRDefault="00DE3877">
            <w:pPr>
              <w:pStyle w:val="Normal1"/>
              <w:rPr>
                <w:color w:val="000000" w:themeColor="text1"/>
              </w:rPr>
            </w:pPr>
            <w:r>
              <w:rPr>
                <w:color w:val="000000" w:themeColor="text1"/>
              </w:rPr>
              <w:t xml:space="preserve">Members were recognized for their achievements. </w:t>
            </w:r>
          </w:p>
        </w:tc>
        <w:tc>
          <w:tcPr>
            <w:tcW w:w="990" w:type="dxa"/>
          </w:tcPr>
          <w:p w14:paraId="7F27404E" w14:textId="77777777" w:rsidR="00DE3877" w:rsidRPr="00592E7C" w:rsidRDefault="00DE3877">
            <w:pPr>
              <w:pStyle w:val="Normal1"/>
              <w:rPr>
                <w:color w:val="000000" w:themeColor="text1"/>
              </w:rPr>
            </w:pPr>
            <w:r>
              <w:rPr>
                <w:color w:val="000000" w:themeColor="text1"/>
              </w:rPr>
              <w:t>3</w:t>
            </w:r>
          </w:p>
        </w:tc>
        <w:tc>
          <w:tcPr>
            <w:tcW w:w="2700" w:type="dxa"/>
          </w:tcPr>
          <w:p w14:paraId="1FDAE5C0" w14:textId="77777777" w:rsidR="00DE3877" w:rsidRPr="00592E7C" w:rsidRDefault="00DE3877">
            <w:pPr>
              <w:pStyle w:val="Normal1"/>
              <w:rPr>
                <w:color w:val="000000" w:themeColor="text1"/>
              </w:rPr>
            </w:pPr>
            <w:r>
              <w:rPr>
                <w:color w:val="000000" w:themeColor="text1"/>
              </w:rPr>
              <w:t xml:space="preserve">The initiation ceremony is now in a new cycle in the fall. Previous initiation was held in the spring. </w:t>
            </w:r>
          </w:p>
        </w:tc>
        <w:tc>
          <w:tcPr>
            <w:tcW w:w="1440" w:type="dxa"/>
          </w:tcPr>
          <w:p w14:paraId="2BACC281" w14:textId="77777777" w:rsidR="00DE3877" w:rsidRPr="00592E7C" w:rsidRDefault="00DE3877">
            <w:pPr>
              <w:pStyle w:val="Normal1"/>
              <w:rPr>
                <w:color w:val="000000" w:themeColor="text1"/>
              </w:rPr>
            </w:pPr>
            <w:r>
              <w:rPr>
                <w:color w:val="000000" w:themeColor="text1"/>
              </w:rPr>
              <w:t>18 members were inducted.</w:t>
            </w:r>
          </w:p>
        </w:tc>
        <w:tc>
          <w:tcPr>
            <w:tcW w:w="1440" w:type="dxa"/>
          </w:tcPr>
          <w:p w14:paraId="1DAE9AD8" w14:textId="77777777" w:rsidR="00DE3877" w:rsidRPr="00592E7C" w:rsidRDefault="00DE3877">
            <w:pPr>
              <w:pStyle w:val="Normal1"/>
              <w:rPr>
                <w:color w:val="000000" w:themeColor="text1"/>
              </w:rPr>
            </w:pPr>
            <w:r>
              <w:rPr>
                <w:color w:val="000000" w:themeColor="text1"/>
              </w:rPr>
              <w:t>N/A</w:t>
            </w:r>
          </w:p>
        </w:tc>
        <w:tc>
          <w:tcPr>
            <w:tcW w:w="1692" w:type="dxa"/>
          </w:tcPr>
          <w:p w14:paraId="4E770AFD" w14:textId="77777777" w:rsidR="00DE3877" w:rsidRPr="00592E7C" w:rsidRDefault="00DE3877">
            <w:pPr>
              <w:pStyle w:val="Normal1"/>
              <w:rPr>
                <w:color w:val="000000" w:themeColor="text1"/>
              </w:rPr>
            </w:pPr>
            <w:r>
              <w:rPr>
                <w:color w:val="000000" w:themeColor="text1"/>
              </w:rPr>
              <w:t>N/A</w:t>
            </w:r>
          </w:p>
        </w:tc>
      </w:tr>
      <w:tr w:rsidR="00E47712" w:rsidRPr="00592E7C" w14:paraId="1578F100" w14:textId="77777777" w:rsidTr="00E47712">
        <w:trPr>
          <w:trHeight w:val="1500"/>
        </w:trPr>
        <w:tc>
          <w:tcPr>
            <w:tcW w:w="1530" w:type="dxa"/>
            <w:vMerge/>
          </w:tcPr>
          <w:p w14:paraId="7899319A" w14:textId="77777777" w:rsidR="00DE3877" w:rsidRPr="00592E7C" w:rsidRDefault="00DE3877">
            <w:pPr>
              <w:pStyle w:val="Normal1"/>
              <w:rPr>
                <w:color w:val="000000" w:themeColor="text1"/>
                <w:sz w:val="22"/>
                <w:szCs w:val="22"/>
              </w:rPr>
            </w:pPr>
          </w:p>
        </w:tc>
        <w:tc>
          <w:tcPr>
            <w:tcW w:w="1278" w:type="dxa"/>
          </w:tcPr>
          <w:p w14:paraId="2810D263" w14:textId="77777777" w:rsidR="00DE3877" w:rsidRDefault="00DE3877">
            <w:pPr>
              <w:pStyle w:val="Normal1"/>
              <w:rPr>
                <w:color w:val="000000" w:themeColor="text1"/>
              </w:rPr>
            </w:pPr>
            <w:r>
              <w:rPr>
                <w:color w:val="000000" w:themeColor="text1"/>
              </w:rPr>
              <w:t>Luncheon</w:t>
            </w:r>
          </w:p>
        </w:tc>
        <w:tc>
          <w:tcPr>
            <w:tcW w:w="1530" w:type="dxa"/>
          </w:tcPr>
          <w:p w14:paraId="2863FA1B" w14:textId="77777777" w:rsidR="00DE3877" w:rsidRDefault="00DE3877">
            <w:pPr>
              <w:pStyle w:val="Normal1"/>
              <w:rPr>
                <w:color w:val="000000" w:themeColor="text1"/>
              </w:rPr>
            </w:pPr>
            <w:r>
              <w:rPr>
                <w:color w:val="000000" w:themeColor="text1"/>
              </w:rPr>
              <w:t xml:space="preserve">A luncheon for graduating members is held before they graduate. </w:t>
            </w:r>
          </w:p>
        </w:tc>
        <w:tc>
          <w:tcPr>
            <w:tcW w:w="2160" w:type="dxa"/>
          </w:tcPr>
          <w:p w14:paraId="1E7EA4FE" w14:textId="77777777" w:rsidR="00DE3877" w:rsidRDefault="00DE3877">
            <w:pPr>
              <w:pStyle w:val="Normal1"/>
              <w:rPr>
                <w:color w:val="000000" w:themeColor="text1"/>
              </w:rPr>
            </w:pPr>
            <w:r>
              <w:rPr>
                <w:color w:val="000000" w:themeColor="text1"/>
              </w:rPr>
              <w:t xml:space="preserve">Members are recognized for their achievement. </w:t>
            </w:r>
          </w:p>
        </w:tc>
        <w:tc>
          <w:tcPr>
            <w:tcW w:w="990" w:type="dxa"/>
          </w:tcPr>
          <w:p w14:paraId="7B8C6D2D" w14:textId="77777777" w:rsidR="00DE3877" w:rsidRDefault="00DE3877">
            <w:pPr>
              <w:pStyle w:val="Normal1"/>
              <w:rPr>
                <w:color w:val="000000" w:themeColor="text1"/>
              </w:rPr>
            </w:pPr>
            <w:r>
              <w:rPr>
                <w:color w:val="000000" w:themeColor="text1"/>
              </w:rPr>
              <w:t>3</w:t>
            </w:r>
          </w:p>
        </w:tc>
        <w:tc>
          <w:tcPr>
            <w:tcW w:w="2700" w:type="dxa"/>
          </w:tcPr>
          <w:p w14:paraId="55454D6F" w14:textId="77777777" w:rsidR="00DE3877" w:rsidRDefault="00DE3877">
            <w:pPr>
              <w:pStyle w:val="Normal1"/>
              <w:rPr>
                <w:color w:val="000000" w:themeColor="text1"/>
              </w:rPr>
            </w:pPr>
            <w:r>
              <w:rPr>
                <w:color w:val="000000" w:themeColor="text1"/>
              </w:rPr>
              <w:t>Members are given their Rho Chi honors cord and medallion. This luncheon is done every year for the members before graduation.</w:t>
            </w:r>
          </w:p>
        </w:tc>
        <w:tc>
          <w:tcPr>
            <w:tcW w:w="1440" w:type="dxa"/>
          </w:tcPr>
          <w:p w14:paraId="5EB87F5A" w14:textId="77777777" w:rsidR="00DE3877" w:rsidRDefault="00DE3877">
            <w:pPr>
              <w:pStyle w:val="Normal1"/>
              <w:rPr>
                <w:color w:val="000000" w:themeColor="text1"/>
              </w:rPr>
            </w:pPr>
            <w:r>
              <w:rPr>
                <w:color w:val="000000" w:themeColor="text1"/>
              </w:rPr>
              <w:t>18 members</w:t>
            </w:r>
          </w:p>
        </w:tc>
        <w:tc>
          <w:tcPr>
            <w:tcW w:w="1440" w:type="dxa"/>
          </w:tcPr>
          <w:p w14:paraId="66FA8C57" w14:textId="77777777" w:rsidR="00DE3877" w:rsidRDefault="00DE3877">
            <w:pPr>
              <w:pStyle w:val="Normal1"/>
              <w:rPr>
                <w:color w:val="000000" w:themeColor="text1"/>
              </w:rPr>
            </w:pPr>
            <w:r>
              <w:rPr>
                <w:color w:val="000000" w:themeColor="text1"/>
              </w:rPr>
              <w:t>N/A</w:t>
            </w:r>
          </w:p>
        </w:tc>
        <w:tc>
          <w:tcPr>
            <w:tcW w:w="1692" w:type="dxa"/>
          </w:tcPr>
          <w:p w14:paraId="34E6CDFB" w14:textId="77777777" w:rsidR="00DE3877" w:rsidRDefault="00DE3877">
            <w:pPr>
              <w:pStyle w:val="Normal1"/>
              <w:rPr>
                <w:color w:val="000000" w:themeColor="text1"/>
              </w:rPr>
            </w:pPr>
            <w:r>
              <w:rPr>
                <w:color w:val="000000" w:themeColor="text1"/>
              </w:rPr>
              <w:t>N/A</w:t>
            </w:r>
          </w:p>
        </w:tc>
      </w:tr>
      <w:tr w:rsidR="00E47712" w:rsidRPr="00592E7C" w14:paraId="423EF461" w14:textId="77777777" w:rsidTr="00E47712">
        <w:trPr>
          <w:trHeight w:val="1260"/>
        </w:trPr>
        <w:tc>
          <w:tcPr>
            <w:tcW w:w="1530" w:type="dxa"/>
            <w:shd w:val="clear" w:color="auto" w:fill="FFC000"/>
          </w:tcPr>
          <w:p w14:paraId="5BC2462B" w14:textId="77777777" w:rsidR="00004CF4" w:rsidRPr="00592E7C" w:rsidRDefault="0053556D">
            <w:pPr>
              <w:pStyle w:val="Normal1"/>
              <w:rPr>
                <w:color w:val="000000" w:themeColor="text1"/>
              </w:rPr>
            </w:pPr>
            <w:r w:rsidRPr="00592E7C">
              <w:rPr>
                <w:color w:val="000000" w:themeColor="text1"/>
                <w:sz w:val="22"/>
                <w:szCs w:val="22"/>
              </w:rPr>
              <w:t>Patient Outreach Events/ Community Service</w:t>
            </w:r>
          </w:p>
        </w:tc>
        <w:tc>
          <w:tcPr>
            <w:tcW w:w="1278" w:type="dxa"/>
            <w:shd w:val="clear" w:color="auto" w:fill="FFC000"/>
          </w:tcPr>
          <w:p w14:paraId="470AD02A" w14:textId="77777777" w:rsidR="00004CF4" w:rsidRPr="00592E7C" w:rsidRDefault="00004CF4">
            <w:pPr>
              <w:pStyle w:val="Normal1"/>
              <w:rPr>
                <w:color w:val="000000" w:themeColor="text1"/>
              </w:rPr>
            </w:pPr>
          </w:p>
        </w:tc>
        <w:tc>
          <w:tcPr>
            <w:tcW w:w="1530" w:type="dxa"/>
            <w:shd w:val="clear" w:color="auto" w:fill="FFC000"/>
          </w:tcPr>
          <w:p w14:paraId="04E0AE5B" w14:textId="77777777" w:rsidR="00004CF4" w:rsidRPr="00592E7C" w:rsidRDefault="00004CF4">
            <w:pPr>
              <w:pStyle w:val="Normal1"/>
              <w:rPr>
                <w:color w:val="000000" w:themeColor="text1"/>
              </w:rPr>
            </w:pPr>
          </w:p>
        </w:tc>
        <w:tc>
          <w:tcPr>
            <w:tcW w:w="2160" w:type="dxa"/>
            <w:shd w:val="clear" w:color="auto" w:fill="FFC000"/>
          </w:tcPr>
          <w:p w14:paraId="3A8D9D65" w14:textId="77777777" w:rsidR="00004CF4" w:rsidRPr="00592E7C" w:rsidRDefault="00004CF4">
            <w:pPr>
              <w:pStyle w:val="Normal1"/>
              <w:rPr>
                <w:color w:val="000000" w:themeColor="text1"/>
              </w:rPr>
            </w:pPr>
          </w:p>
        </w:tc>
        <w:tc>
          <w:tcPr>
            <w:tcW w:w="990" w:type="dxa"/>
            <w:shd w:val="clear" w:color="auto" w:fill="FFC000"/>
          </w:tcPr>
          <w:p w14:paraId="65DBF857" w14:textId="77777777" w:rsidR="00004CF4" w:rsidRPr="00592E7C" w:rsidRDefault="00004CF4">
            <w:pPr>
              <w:pStyle w:val="Normal1"/>
              <w:rPr>
                <w:color w:val="000000" w:themeColor="text1"/>
              </w:rPr>
            </w:pPr>
          </w:p>
        </w:tc>
        <w:tc>
          <w:tcPr>
            <w:tcW w:w="2700" w:type="dxa"/>
            <w:shd w:val="clear" w:color="auto" w:fill="FFC000"/>
          </w:tcPr>
          <w:p w14:paraId="42D31AD7" w14:textId="77777777" w:rsidR="00004CF4" w:rsidRPr="00592E7C" w:rsidRDefault="00004CF4">
            <w:pPr>
              <w:pStyle w:val="Normal1"/>
              <w:rPr>
                <w:color w:val="000000" w:themeColor="text1"/>
              </w:rPr>
            </w:pPr>
          </w:p>
        </w:tc>
        <w:tc>
          <w:tcPr>
            <w:tcW w:w="1440" w:type="dxa"/>
            <w:shd w:val="clear" w:color="auto" w:fill="FFC000"/>
          </w:tcPr>
          <w:p w14:paraId="37B97FE6" w14:textId="77777777" w:rsidR="00004CF4" w:rsidRPr="00592E7C" w:rsidRDefault="00004CF4">
            <w:pPr>
              <w:pStyle w:val="Normal1"/>
              <w:rPr>
                <w:color w:val="000000" w:themeColor="text1"/>
              </w:rPr>
            </w:pPr>
          </w:p>
        </w:tc>
        <w:tc>
          <w:tcPr>
            <w:tcW w:w="1440" w:type="dxa"/>
            <w:shd w:val="clear" w:color="auto" w:fill="FFC000"/>
          </w:tcPr>
          <w:p w14:paraId="626C7391" w14:textId="77777777" w:rsidR="00004CF4" w:rsidRPr="00592E7C" w:rsidRDefault="00004CF4">
            <w:pPr>
              <w:pStyle w:val="Normal1"/>
              <w:rPr>
                <w:color w:val="000000" w:themeColor="text1"/>
              </w:rPr>
            </w:pPr>
          </w:p>
        </w:tc>
        <w:tc>
          <w:tcPr>
            <w:tcW w:w="1692" w:type="dxa"/>
            <w:shd w:val="clear" w:color="auto" w:fill="FFC000"/>
          </w:tcPr>
          <w:p w14:paraId="759A79C8" w14:textId="77777777" w:rsidR="00004CF4" w:rsidRPr="00592E7C" w:rsidRDefault="00004CF4">
            <w:pPr>
              <w:pStyle w:val="Normal1"/>
              <w:rPr>
                <w:color w:val="000000" w:themeColor="text1"/>
              </w:rPr>
            </w:pPr>
          </w:p>
        </w:tc>
      </w:tr>
      <w:tr w:rsidR="00E47712" w:rsidRPr="00592E7C" w14:paraId="5D05868E" w14:textId="77777777" w:rsidTr="00E47712">
        <w:trPr>
          <w:trHeight w:val="760"/>
        </w:trPr>
        <w:tc>
          <w:tcPr>
            <w:tcW w:w="1530" w:type="dxa"/>
            <w:shd w:val="clear" w:color="auto" w:fill="FFFFFF"/>
          </w:tcPr>
          <w:p w14:paraId="0431F77F" w14:textId="77777777" w:rsidR="00004CF4" w:rsidRPr="00592E7C" w:rsidRDefault="0053556D">
            <w:pPr>
              <w:pStyle w:val="Normal1"/>
              <w:rPr>
                <w:color w:val="000000" w:themeColor="text1"/>
              </w:rPr>
            </w:pPr>
            <w:r w:rsidRPr="00592E7C">
              <w:rPr>
                <w:color w:val="000000" w:themeColor="text1"/>
                <w:sz w:val="22"/>
                <w:szCs w:val="22"/>
              </w:rPr>
              <w:t>Fundraising Events</w:t>
            </w:r>
          </w:p>
        </w:tc>
        <w:tc>
          <w:tcPr>
            <w:tcW w:w="1278" w:type="dxa"/>
            <w:shd w:val="clear" w:color="auto" w:fill="FFFFFF"/>
          </w:tcPr>
          <w:p w14:paraId="0BF076D7" w14:textId="77777777" w:rsidR="00004CF4" w:rsidRPr="00592E7C" w:rsidRDefault="00004CF4">
            <w:pPr>
              <w:pStyle w:val="Normal1"/>
              <w:rPr>
                <w:color w:val="000000" w:themeColor="text1"/>
              </w:rPr>
            </w:pPr>
          </w:p>
        </w:tc>
        <w:tc>
          <w:tcPr>
            <w:tcW w:w="1530" w:type="dxa"/>
            <w:shd w:val="clear" w:color="auto" w:fill="FFFFFF"/>
          </w:tcPr>
          <w:p w14:paraId="230BD652" w14:textId="77777777" w:rsidR="00004CF4" w:rsidRPr="00592E7C" w:rsidRDefault="00004CF4">
            <w:pPr>
              <w:pStyle w:val="Normal1"/>
              <w:rPr>
                <w:color w:val="000000" w:themeColor="text1"/>
              </w:rPr>
            </w:pPr>
          </w:p>
        </w:tc>
        <w:tc>
          <w:tcPr>
            <w:tcW w:w="2160" w:type="dxa"/>
            <w:shd w:val="clear" w:color="auto" w:fill="FFFFFF"/>
          </w:tcPr>
          <w:p w14:paraId="1829D4D1" w14:textId="77777777" w:rsidR="00004CF4" w:rsidRPr="00592E7C" w:rsidRDefault="00004CF4">
            <w:pPr>
              <w:pStyle w:val="Normal1"/>
              <w:rPr>
                <w:color w:val="000000" w:themeColor="text1"/>
              </w:rPr>
            </w:pPr>
          </w:p>
        </w:tc>
        <w:tc>
          <w:tcPr>
            <w:tcW w:w="990" w:type="dxa"/>
            <w:shd w:val="clear" w:color="auto" w:fill="FFFFFF"/>
          </w:tcPr>
          <w:p w14:paraId="17D62547" w14:textId="77777777" w:rsidR="00004CF4" w:rsidRPr="00592E7C" w:rsidRDefault="00004CF4">
            <w:pPr>
              <w:pStyle w:val="Normal1"/>
              <w:rPr>
                <w:color w:val="000000" w:themeColor="text1"/>
              </w:rPr>
            </w:pPr>
          </w:p>
        </w:tc>
        <w:tc>
          <w:tcPr>
            <w:tcW w:w="2700" w:type="dxa"/>
            <w:shd w:val="clear" w:color="auto" w:fill="FFFFFF"/>
          </w:tcPr>
          <w:p w14:paraId="0D60D5FC" w14:textId="77777777" w:rsidR="00004CF4" w:rsidRPr="00592E7C" w:rsidRDefault="00004CF4">
            <w:pPr>
              <w:pStyle w:val="Normal1"/>
              <w:rPr>
                <w:color w:val="000000" w:themeColor="text1"/>
              </w:rPr>
            </w:pPr>
          </w:p>
        </w:tc>
        <w:tc>
          <w:tcPr>
            <w:tcW w:w="1440" w:type="dxa"/>
            <w:shd w:val="clear" w:color="auto" w:fill="FFFFFF"/>
          </w:tcPr>
          <w:p w14:paraId="56FDD912" w14:textId="77777777" w:rsidR="00004CF4" w:rsidRPr="00592E7C" w:rsidRDefault="00004CF4">
            <w:pPr>
              <w:pStyle w:val="Normal1"/>
              <w:rPr>
                <w:color w:val="000000" w:themeColor="text1"/>
              </w:rPr>
            </w:pPr>
          </w:p>
        </w:tc>
        <w:tc>
          <w:tcPr>
            <w:tcW w:w="1440" w:type="dxa"/>
            <w:shd w:val="clear" w:color="auto" w:fill="FFFFFF"/>
          </w:tcPr>
          <w:p w14:paraId="637D6E0A" w14:textId="77777777" w:rsidR="00004CF4" w:rsidRPr="00592E7C" w:rsidRDefault="00004CF4">
            <w:pPr>
              <w:pStyle w:val="Normal1"/>
              <w:rPr>
                <w:color w:val="000000" w:themeColor="text1"/>
              </w:rPr>
            </w:pPr>
          </w:p>
        </w:tc>
        <w:tc>
          <w:tcPr>
            <w:tcW w:w="1692" w:type="dxa"/>
            <w:shd w:val="clear" w:color="auto" w:fill="FFFFFF"/>
          </w:tcPr>
          <w:p w14:paraId="5DF3620D" w14:textId="77777777" w:rsidR="00004CF4" w:rsidRPr="00592E7C" w:rsidRDefault="00004CF4">
            <w:pPr>
              <w:pStyle w:val="Normal1"/>
              <w:rPr>
                <w:color w:val="000000" w:themeColor="text1"/>
              </w:rPr>
            </w:pPr>
          </w:p>
        </w:tc>
      </w:tr>
    </w:tbl>
    <w:p w14:paraId="3807DCC3" w14:textId="77777777" w:rsidR="00004CF4" w:rsidRPr="00592E7C" w:rsidRDefault="00004CF4">
      <w:pPr>
        <w:pStyle w:val="Normal1"/>
        <w:spacing w:after="200" w:line="276" w:lineRule="auto"/>
        <w:rPr>
          <w:color w:val="000000" w:themeColor="text1"/>
        </w:rPr>
      </w:pPr>
    </w:p>
    <w:p w14:paraId="20AD0340" w14:textId="77777777" w:rsidR="00004CF4" w:rsidRPr="00592E7C" w:rsidRDefault="0053556D">
      <w:pPr>
        <w:pStyle w:val="Normal1"/>
        <w:spacing w:after="200" w:line="276" w:lineRule="auto"/>
        <w:ind w:hanging="810"/>
        <w:rPr>
          <w:color w:val="000000" w:themeColor="text1"/>
        </w:rPr>
      </w:pPr>
      <w:r w:rsidRPr="00592E7C">
        <w:rPr>
          <w:color w:val="000000" w:themeColor="text1"/>
          <w:sz w:val="22"/>
          <w:szCs w:val="22"/>
        </w:rPr>
        <w:t>Guidelines:</w:t>
      </w:r>
    </w:p>
    <w:p w14:paraId="286282FF" w14:textId="77777777" w:rsidR="00004CF4" w:rsidRPr="00592E7C" w:rsidRDefault="0053556D">
      <w:pPr>
        <w:pStyle w:val="Normal1"/>
        <w:numPr>
          <w:ilvl w:val="0"/>
          <w:numId w:val="2"/>
        </w:numPr>
        <w:spacing w:after="200" w:line="276" w:lineRule="auto"/>
        <w:ind w:left="270" w:hanging="360"/>
        <w:contextualSpacing/>
        <w:rPr>
          <w:color w:val="000000" w:themeColor="text1"/>
          <w:sz w:val="22"/>
          <w:szCs w:val="22"/>
        </w:rPr>
      </w:pPr>
      <w:r w:rsidRPr="00592E7C">
        <w:rPr>
          <w:color w:val="000000" w:themeColor="text1"/>
          <w:sz w:val="22"/>
          <w:szCs w:val="22"/>
        </w:rPr>
        <w:t>For each activity within a category use a separate line in the table (you may add more lines as you see fit)</w:t>
      </w:r>
    </w:p>
    <w:p w14:paraId="664834D2" w14:textId="77777777" w:rsidR="00004CF4" w:rsidRPr="00592E7C" w:rsidRDefault="0053556D">
      <w:pPr>
        <w:pStyle w:val="Normal1"/>
        <w:numPr>
          <w:ilvl w:val="0"/>
          <w:numId w:val="2"/>
        </w:numPr>
        <w:spacing w:after="200" w:line="276" w:lineRule="auto"/>
        <w:ind w:left="270" w:hanging="360"/>
        <w:contextualSpacing/>
        <w:rPr>
          <w:color w:val="000000" w:themeColor="text1"/>
          <w:sz w:val="22"/>
          <w:szCs w:val="22"/>
        </w:rPr>
      </w:pPr>
      <w:r w:rsidRPr="00592E7C">
        <w:rPr>
          <w:color w:val="000000" w:themeColor="text1"/>
          <w:sz w:val="22"/>
          <w:szCs w:val="22"/>
        </w:rPr>
        <w:t>Keep your descriptions of each activity brief limiting overall table to 3 pages or less.</w:t>
      </w:r>
    </w:p>
    <w:p w14:paraId="7B1F415D" w14:textId="77777777" w:rsidR="00004CF4" w:rsidRPr="00592E7C" w:rsidRDefault="00004CF4">
      <w:pPr>
        <w:pStyle w:val="Normal1"/>
        <w:jc w:val="center"/>
        <w:rPr>
          <w:color w:val="000000" w:themeColor="text1"/>
        </w:rPr>
      </w:pPr>
    </w:p>
    <w:p w14:paraId="791B8E42" w14:textId="77777777" w:rsidR="00004CF4" w:rsidRPr="00592E7C" w:rsidRDefault="0053556D">
      <w:pPr>
        <w:pStyle w:val="Normal1"/>
        <w:rPr>
          <w:color w:val="000000" w:themeColor="text1"/>
        </w:rPr>
      </w:pPr>
      <w:r w:rsidRPr="00592E7C">
        <w:rPr>
          <w:color w:val="000000" w:themeColor="text1"/>
        </w:rPr>
        <w:br w:type="page"/>
      </w:r>
    </w:p>
    <w:p w14:paraId="312D7562" w14:textId="77777777" w:rsidR="00004CF4" w:rsidRPr="00592E7C" w:rsidRDefault="0053556D">
      <w:pPr>
        <w:pStyle w:val="Normal1"/>
        <w:jc w:val="center"/>
        <w:rPr>
          <w:color w:val="000000" w:themeColor="text1"/>
        </w:rPr>
      </w:pPr>
      <w:r w:rsidRPr="00592E7C">
        <w:rPr>
          <w:rFonts w:ascii="Arial" w:eastAsia="Arial" w:hAnsi="Arial" w:cs="Arial"/>
          <w:color w:val="000000" w:themeColor="text1"/>
        </w:rPr>
        <w:t>Appendix 2</w:t>
      </w:r>
    </w:p>
    <w:p w14:paraId="37FD10BC" w14:textId="77777777" w:rsidR="00004CF4" w:rsidRPr="00592E7C" w:rsidRDefault="00004CF4">
      <w:pPr>
        <w:pStyle w:val="Normal1"/>
        <w:jc w:val="center"/>
        <w:rPr>
          <w:color w:val="000000" w:themeColor="text1"/>
        </w:rPr>
      </w:pPr>
    </w:p>
    <w:p w14:paraId="0277D7DD" w14:textId="77777777" w:rsidR="00004CF4" w:rsidRPr="00592E7C" w:rsidRDefault="0053556D">
      <w:pPr>
        <w:pStyle w:val="Normal1"/>
        <w:jc w:val="center"/>
        <w:rPr>
          <w:color w:val="000000" w:themeColor="text1"/>
        </w:rPr>
      </w:pPr>
      <w:r w:rsidRPr="00592E7C">
        <w:rPr>
          <w:rFonts w:ascii="Arial" w:eastAsia="Arial" w:hAnsi="Arial" w:cs="Arial"/>
          <w:color w:val="000000" w:themeColor="text1"/>
        </w:rPr>
        <w:t xml:space="preserve">Rho Chi Chapter Annual Report Template </w:t>
      </w:r>
    </w:p>
    <w:p w14:paraId="4AA0EB69" w14:textId="77777777" w:rsidR="00004CF4" w:rsidRPr="00592E7C" w:rsidRDefault="00004CF4">
      <w:pPr>
        <w:pStyle w:val="Normal1"/>
        <w:jc w:val="center"/>
        <w:rPr>
          <w:color w:val="000000" w:themeColor="text1"/>
        </w:rPr>
      </w:pPr>
    </w:p>
    <w:tbl>
      <w:tblPr>
        <w:tblStyle w:val="a1"/>
        <w:tblW w:w="12020" w:type="dxa"/>
        <w:tblInd w:w="-15" w:type="dxa"/>
        <w:tblLayout w:type="fixed"/>
        <w:tblLook w:val="0000" w:firstRow="0" w:lastRow="0" w:firstColumn="0" w:lastColumn="0" w:noHBand="0" w:noVBand="0"/>
      </w:tblPr>
      <w:tblGrid>
        <w:gridCol w:w="4360"/>
        <w:gridCol w:w="1640"/>
        <w:gridCol w:w="1580"/>
        <w:gridCol w:w="1440"/>
        <w:gridCol w:w="3000"/>
      </w:tblGrid>
      <w:tr w:rsidR="00004CF4" w:rsidRPr="00592E7C" w14:paraId="54EAC4AE" w14:textId="77777777">
        <w:trPr>
          <w:trHeight w:val="900"/>
        </w:trPr>
        <w:tc>
          <w:tcPr>
            <w:tcW w:w="4360" w:type="dxa"/>
            <w:tcBorders>
              <w:top w:val="single" w:sz="4" w:space="0" w:color="5B9BD5"/>
              <w:left w:val="single" w:sz="4" w:space="0" w:color="5B9BD5"/>
              <w:bottom w:val="nil"/>
              <w:right w:val="nil"/>
            </w:tcBorders>
            <w:shd w:val="clear" w:color="auto" w:fill="5B9BD5"/>
          </w:tcPr>
          <w:p w14:paraId="1A7408D8" w14:textId="77777777" w:rsidR="00004CF4" w:rsidRPr="00592E7C" w:rsidRDefault="0053556D">
            <w:pPr>
              <w:pStyle w:val="Normal1"/>
              <w:jc w:val="center"/>
              <w:rPr>
                <w:color w:val="000000" w:themeColor="text1"/>
              </w:rPr>
            </w:pPr>
            <w:r w:rsidRPr="00592E7C">
              <w:rPr>
                <w:rFonts w:ascii="Arial" w:eastAsia="Arial" w:hAnsi="Arial" w:cs="Arial"/>
                <w:b/>
                <w:color w:val="000000" w:themeColor="text1"/>
                <w:sz w:val="22"/>
                <w:szCs w:val="22"/>
              </w:rPr>
              <w:t>ITEM</w:t>
            </w:r>
          </w:p>
        </w:tc>
        <w:tc>
          <w:tcPr>
            <w:tcW w:w="1640" w:type="dxa"/>
            <w:tcBorders>
              <w:top w:val="single" w:sz="4" w:space="0" w:color="5B9BD5"/>
              <w:left w:val="nil"/>
              <w:bottom w:val="nil"/>
              <w:right w:val="nil"/>
            </w:tcBorders>
            <w:shd w:val="clear" w:color="auto" w:fill="5B9BD5"/>
          </w:tcPr>
          <w:p w14:paraId="70840DF3" w14:textId="77777777" w:rsidR="00004CF4" w:rsidRPr="00592E7C" w:rsidRDefault="0053556D">
            <w:pPr>
              <w:pStyle w:val="Normal1"/>
              <w:jc w:val="center"/>
              <w:rPr>
                <w:color w:val="000000" w:themeColor="text1"/>
              </w:rPr>
            </w:pPr>
            <w:r w:rsidRPr="00592E7C">
              <w:rPr>
                <w:rFonts w:ascii="Arial" w:eastAsia="Arial" w:hAnsi="Arial" w:cs="Arial"/>
                <w:b/>
                <w:color w:val="000000" w:themeColor="text1"/>
                <w:sz w:val="22"/>
                <w:szCs w:val="22"/>
              </w:rPr>
              <w:t>Amount Debited        ($$ spent)</w:t>
            </w:r>
          </w:p>
        </w:tc>
        <w:tc>
          <w:tcPr>
            <w:tcW w:w="1580" w:type="dxa"/>
            <w:tcBorders>
              <w:top w:val="single" w:sz="4" w:space="0" w:color="5B9BD5"/>
              <w:left w:val="nil"/>
              <w:bottom w:val="nil"/>
              <w:right w:val="nil"/>
            </w:tcBorders>
            <w:shd w:val="clear" w:color="auto" w:fill="5B9BD5"/>
          </w:tcPr>
          <w:p w14:paraId="1518080F" w14:textId="77777777" w:rsidR="00004CF4" w:rsidRPr="00592E7C" w:rsidRDefault="0053556D">
            <w:pPr>
              <w:pStyle w:val="Normal1"/>
              <w:jc w:val="center"/>
              <w:rPr>
                <w:color w:val="000000" w:themeColor="text1"/>
              </w:rPr>
            </w:pPr>
            <w:r w:rsidRPr="00592E7C">
              <w:rPr>
                <w:rFonts w:ascii="Arial" w:eastAsia="Arial" w:hAnsi="Arial" w:cs="Arial"/>
                <w:b/>
                <w:color w:val="000000" w:themeColor="text1"/>
                <w:sz w:val="22"/>
                <w:szCs w:val="22"/>
              </w:rPr>
              <w:t>Amount Credited      ($$ raised)</w:t>
            </w:r>
          </w:p>
        </w:tc>
        <w:tc>
          <w:tcPr>
            <w:tcW w:w="1440" w:type="dxa"/>
            <w:tcBorders>
              <w:top w:val="single" w:sz="4" w:space="0" w:color="5B9BD5"/>
              <w:left w:val="nil"/>
              <w:bottom w:val="nil"/>
              <w:right w:val="nil"/>
            </w:tcBorders>
            <w:shd w:val="clear" w:color="auto" w:fill="5B9BD5"/>
          </w:tcPr>
          <w:p w14:paraId="55F9E6C3" w14:textId="77777777" w:rsidR="00004CF4" w:rsidRPr="00592E7C" w:rsidRDefault="0053556D">
            <w:pPr>
              <w:pStyle w:val="Normal1"/>
              <w:jc w:val="center"/>
              <w:rPr>
                <w:color w:val="000000" w:themeColor="text1"/>
              </w:rPr>
            </w:pPr>
            <w:r w:rsidRPr="00592E7C">
              <w:rPr>
                <w:rFonts w:ascii="Arial" w:eastAsia="Arial" w:hAnsi="Arial" w:cs="Arial"/>
                <w:b/>
                <w:color w:val="000000" w:themeColor="text1"/>
                <w:sz w:val="22"/>
                <w:szCs w:val="22"/>
              </w:rPr>
              <w:t>Balance</w:t>
            </w:r>
          </w:p>
        </w:tc>
        <w:tc>
          <w:tcPr>
            <w:tcW w:w="3000" w:type="dxa"/>
            <w:tcBorders>
              <w:top w:val="single" w:sz="4" w:space="0" w:color="5B9BD5"/>
              <w:left w:val="nil"/>
              <w:bottom w:val="nil"/>
              <w:right w:val="single" w:sz="4" w:space="0" w:color="5B9BD5"/>
            </w:tcBorders>
            <w:shd w:val="clear" w:color="auto" w:fill="5B9BD5"/>
          </w:tcPr>
          <w:p w14:paraId="6F16B355" w14:textId="77777777" w:rsidR="00004CF4" w:rsidRPr="00592E7C" w:rsidRDefault="0053556D">
            <w:pPr>
              <w:pStyle w:val="Normal1"/>
              <w:jc w:val="center"/>
              <w:rPr>
                <w:color w:val="000000" w:themeColor="text1"/>
              </w:rPr>
            </w:pPr>
            <w:r w:rsidRPr="00592E7C">
              <w:rPr>
                <w:rFonts w:ascii="Arial" w:eastAsia="Arial" w:hAnsi="Arial" w:cs="Arial"/>
                <w:b/>
                <w:color w:val="000000" w:themeColor="text1"/>
                <w:sz w:val="22"/>
                <w:szCs w:val="22"/>
              </w:rPr>
              <w:t>Comment</w:t>
            </w:r>
          </w:p>
        </w:tc>
      </w:tr>
      <w:tr w:rsidR="00004CF4" w:rsidRPr="00592E7C" w14:paraId="604CEC54" w14:textId="77777777" w:rsidTr="005E738F">
        <w:trPr>
          <w:trHeight w:val="386"/>
        </w:trPr>
        <w:tc>
          <w:tcPr>
            <w:tcW w:w="4360" w:type="dxa"/>
            <w:tcBorders>
              <w:top w:val="single" w:sz="4" w:space="0" w:color="5B9BD5"/>
              <w:left w:val="single" w:sz="4" w:space="0" w:color="5B9BD5"/>
              <w:bottom w:val="nil"/>
              <w:right w:val="nil"/>
            </w:tcBorders>
          </w:tcPr>
          <w:p w14:paraId="4D882A57" w14:textId="77777777" w:rsidR="00004CF4" w:rsidRPr="00592E7C" w:rsidRDefault="00004CF4">
            <w:pPr>
              <w:pStyle w:val="Normal1"/>
              <w:jc w:val="center"/>
              <w:rPr>
                <w:color w:val="000000" w:themeColor="text1"/>
              </w:rPr>
            </w:pPr>
          </w:p>
        </w:tc>
        <w:tc>
          <w:tcPr>
            <w:tcW w:w="1640" w:type="dxa"/>
            <w:tcBorders>
              <w:top w:val="single" w:sz="4" w:space="0" w:color="5B9BD5"/>
              <w:left w:val="nil"/>
              <w:bottom w:val="nil"/>
              <w:right w:val="nil"/>
            </w:tcBorders>
          </w:tcPr>
          <w:p w14:paraId="7BCD315B" w14:textId="77777777" w:rsidR="00004CF4" w:rsidRPr="00592E7C" w:rsidRDefault="00004CF4">
            <w:pPr>
              <w:pStyle w:val="Normal1"/>
              <w:jc w:val="center"/>
              <w:rPr>
                <w:color w:val="000000" w:themeColor="text1"/>
              </w:rPr>
            </w:pPr>
          </w:p>
        </w:tc>
        <w:tc>
          <w:tcPr>
            <w:tcW w:w="1580" w:type="dxa"/>
            <w:tcBorders>
              <w:top w:val="single" w:sz="4" w:space="0" w:color="5B9BD5"/>
              <w:left w:val="nil"/>
              <w:bottom w:val="nil"/>
              <w:right w:val="nil"/>
            </w:tcBorders>
          </w:tcPr>
          <w:p w14:paraId="09EB6387" w14:textId="77777777" w:rsidR="00004CF4" w:rsidRPr="00592E7C" w:rsidRDefault="00004CF4">
            <w:pPr>
              <w:pStyle w:val="Normal1"/>
              <w:jc w:val="center"/>
              <w:rPr>
                <w:color w:val="000000" w:themeColor="text1"/>
              </w:rPr>
            </w:pPr>
          </w:p>
        </w:tc>
        <w:tc>
          <w:tcPr>
            <w:tcW w:w="1440" w:type="dxa"/>
            <w:tcBorders>
              <w:top w:val="single" w:sz="4" w:space="0" w:color="5B9BD5"/>
              <w:left w:val="nil"/>
              <w:bottom w:val="nil"/>
              <w:right w:val="nil"/>
            </w:tcBorders>
          </w:tcPr>
          <w:p w14:paraId="2655E213" w14:textId="77777777" w:rsidR="00004CF4" w:rsidRPr="00592E7C" w:rsidRDefault="00004CF4">
            <w:pPr>
              <w:pStyle w:val="Normal1"/>
              <w:jc w:val="center"/>
              <w:rPr>
                <w:color w:val="000000" w:themeColor="text1"/>
              </w:rPr>
            </w:pPr>
          </w:p>
        </w:tc>
        <w:tc>
          <w:tcPr>
            <w:tcW w:w="3000" w:type="dxa"/>
            <w:tcBorders>
              <w:top w:val="single" w:sz="4" w:space="0" w:color="5B9BD5"/>
              <w:left w:val="nil"/>
              <w:bottom w:val="nil"/>
              <w:right w:val="single" w:sz="4" w:space="0" w:color="5B9BD5"/>
            </w:tcBorders>
          </w:tcPr>
          <w:p w14:paraId="47CEB6F0" w14:textId="77777777" w:rsidR="00004CF4" w:rsidRPr="00592E7C" w:rsidRDefault="00004CF4">
            <w:pPr>
              <w:pStyle w:val="Normal1"/>
              <w:jc w:val="center"/>
              <w:rPr>
                <w:color w:val="000000" w:themeColor="text1"/>
              </w:rPr>
            </w:pPr>
          </w:p>
        </w:tc>
      </w:tr>
      <w:tr w:rsidR="00004CF4" w:rsidRPr="00592E7C" w14:paraId="47B506CD" w14:textId="77777777">
        <w:trPr>
          <w:trHeight w:val="300"/>
        </w:trPr>
        <w:tc>
          <w:tcPr>
            <w:tcW w:w="4360" w:type="dxa"/>
            <w:tcBorders>
              <w:top w:val="single" w:sz="4" w:space="0" w:color="5B9BD5"/>
              <w:left w:val="single" w:sz="4" w:space="0" w:color="5B9BD5"/>
              <w:bottom w:val="nil"/>
              <w:right w:val="nil"/>
            </w:tcBorders>
          </w:tcPr>
          <w:p w14:paraId="021335E0" w14:textId="77777777" w:rsidR="00004CF4" w:rsidRPr="00592E7C" w:rsidRDefault="00D31FE4">
            <w:pPr>
              <w:pStyle w:val="Normal1"/>
              <w:rPr>
                <w:color w:val="000000" w:themeColor="text1"/>
              </w:rPr>
            </w:pPr>
            <w:r>
              <w:rPr>
                <w:color w:val="000000" w:themeColor="text1"/>
              </w:rPr>
              <w:t>Chapter loan from Pharmacy Student Council</w:t>
            </w:r>
          </w:p>
        </w:tc>
        <w:tc>
          <w:tcPr>
            <w:tcW w:w="1640" w:type="dxa"/>
            <w:tcBorders>
              <w:top w:val="single" w:sz="4" w:space="0" w:color="5B9BD5"/>
              <w:left w:val="nil"/>
              <w:bottom w:val="nil"/>
              <w:right w:val="nil"/>
            </w:tcBorders>
          </w:tcPr>
          <w:p w14:paraId="3606804F" w14:textId="77777777" w:rsidR="00004CF4" w:rsidRPr="00592E7C" w:rsidRDefault="00004CF4">
            <w:pPr>
              <w:pStyle w:val="Normal1"/>
              <w:jc w:val="center"/>
              <w:rPr>
                <w:color w:val="000000" w:themeColor="text1"/>
              </w:rPr>
            </w:pPr>
          </w:p>
        </w:tc>
        <w:tc>
          <w:tcPr>
            <w:tcW w:w="1580" w:type="dxa"/>
            <w:tcBorders>
              <w:top w:val="single" w:sz="4" w:space="0" w:color="5B9BD5"/>
              <w:left w:val="nil"/>
              <w:bottom w:val="nil"/>
              <w:right w:val="nil"/>
            </w:tcBorders>
          </w:tcPr>
          <w:p w14:paraId="32751771" w14:textId="77777777" w:rsidR="00004CF4" w:rsidRPr="00592E7C" w:rsidRDefault="005E738F">
            <w:pPr>
              <w:pStyle w:val="Normal1"/>
              <w:rPr>
                <w:color w:val="000000" w:themeColor="text1"/>
              </w:rPr>
            </w:pPr>
            <w:r>
              <w:rPr>
                <w:color w:val="000000" w:themeColor="text1"/>
              </w:rPr>
              <w:t>800</w:t>
            </w:r>
          </w:p>
        </w:tc>
        <w:tc>
          <w:tcPr>
            <w:tcW w:w="1440" w:type="dxa"/>
            <w:tcBorders>
              <w:top w:val="single" w:sz="4" w:space="0" w:color="5B9BD5"/>
              <w:left w:val="nil"/>
              <w:bottom w:val="nil"/>
              <w:right w:val="nil"/>
            </w:tcBorders>
          </w:tcPr>
          <w:p w14:paraId="51111222" w14:textId="77777777" w:rsidR="00004CF4" w:rsidRPr="00592E7C" w:rsidRDefault="00D31FE4">
            <w:pPr>
              <w:pStyle w:val="Normal1"/>
              <w:rPr>
                <w:color w:val="000000" w:themeColor="text1"/>
              </w:rPr>
            </w:pPr>
            <w:r>
              <w:rPr>
                <w:color w:val="000000" w:themeColor="text1"/>
              </w:rPr>
              <w:t>800</w:t>
            </w:r>
          </w:p>
        </w:tc>
        <w:tc>
          <w:tcPr>
            <w:tcW w:w="3000" w:type="dxa"/>
            <w:tcBorders>
              <w:top w:val="single" w:sz="4" w:space="0" w:color="5B9BD5"/>
              <w:left w:val="nil"/>
              <w:bottom w:val="nil"/>
              <w:right w:val="single" w:sz="4" w:space="0" w:color="5B9BD5"/>
            </w:tcBorders>
          </w:tcPr>
          <w:p w14:paraId="16F17227" w14:textId="77777777" w:rsidR="00004CF4" w:rsidRPr="00592E7C" w:rsidRDefault="00D31FE4">
            <w:pPr>
              <w:pStyle w:val="Normal1"/>
              <w:rPr>
                <w:color w:val="000000" w:themeColor="text1"/>
              </w:rPr>
            </w:pPr>
            <w:r>
              <w:rPr>
                <w:color w:val="000000" w:themeColor="text1"/>
              </w:rPr>
              <w:t>Needed operating start-up budget</w:t>
            </w:r>
            <w:r w:rsidR="001E26DD">
              <w:rPr>
                <w:color w:val="000000" w:themeColor="text1"/>
              </w:rPr>
              <w:t xml:space="preserve">. Paid back after money was raised. </w:t>
            </w:r>
          </w:p>
        </w:tc>
      </w:tr>
      <w:tr w:rsidR="00004CF4" w:rsidRPr="00592E7C" w14:paraId="685DF8BA" w14:textId="77777777">
        <w:trPr>
          <w:trHeight w:val="300"/>
        </w:trPr>
        <w:tc>
          <w:tcPr>
            <w:tcW w:w="4360" w:type="dxa"/>
            <w:tcBorders>
              <w:top w:val="single" w:sz="4" w:space="0" w:color="5B9BD5"/>
              <w:left w:val="single" w:sz="4" w:space="0" w:color="5B9BD5"/>
              <w:bottom w:val="nil"/>
              <w:right w:val="nil"/>
            </w:tcBorders>
          </w:tcPr>
          <w:p w14:paraId="06D2CF00" w14:textId="77777777" w:rsidR="00004CF4" w:rsidRPr="00592E7C" w:rsidRDefault="00D31FE4">
            <w:pPr>
              <w:pStyle w:val="Normal1"/>
              <w:rPr>
                <w:color w:val="000000" w:themeColor="text1"/>
              </w:rPr>
            </w:pPr>
            <w:r>
              <w:rPr>
                <w:color w:val="000000" w:themeColor="text1"/>
              </w:rPr>
              <w:t>Chapter dues</w:t>
            </w:r>
          </w:p>
        </w:tc>
        <w:tc>
          <w:tcPr>
            <w:tcW w:w="1640" w:type="dxa"/>
            <w:tcBorders>
              <w:top w:val="single" w:sz="4" w:space="0" w:color="5B9BD5"/>
              <w:left w:val="nil"/>
              <w:bottom w:val="nil"/>
              <w:right w:val="nil"/>
            </w:tcBorders>
          </w:tcPr>
          <w:p w14:paraId="605BF563" w14:textId="77777777" w:rsidR="00004CF4" w:rsidRPr="00592E7C" w:rsidRDefault="00004CF4">
            <w:pPr>
              <w:pStyle w:val="Normal1"/>
              <w:jc w:val="center"/>
              <w:rPr>
                <w:color w:val="000000" w:themeColor="text1"/>
              </w:rPr>
            </w:pPr>
          </w:p>
        </w:tc>
        <w:tc>
          <w:tcPr>
            <w:tcW w:w="1580" w:type="dxa"/>
            <w:tcBorders>
              <w:top w:val="single" w:sz="4" w:space="0" w:color="5B9BD5"/>
              <w:left w:val="nil"/>
              <w:bottom w:val="nil"/>
              <w:right w:val="nil"/>
            </w:tcBorders>
          </w:tcPr>
          <w:p w14:paraId="42E1AE42" w14:textId="77777777" w:rsidR="00004CF4" w:rsidRPr="00592E7C" w:rsidRDefault="001E26DD">
            <w:pPr>
              <w:pStyle w:val="Normal1"/>
              <w:jc w:val="right"/>
              <w:rPr>
                <w:color w:val="000000" w:themeColor="text1"/>
              </w:rPr>
            </w:pPr>
            <w:r>
              <w:rPr>
                <w:color w:val="000000" w:themeColor="text1"/>
              </w:rPr>
              <w:t>87.50</w:t>
            </w:r>
          </w:p>
        </w:tc>
        <w:tc>
          <w:tcPr>
            <w:tcW w:w="1440" w:type="dxa"/>
            <w:tcBorders>
              <w:top w:val="single" w:sz="4" w:space="0" w:color="5B9BD5"/>
              <w:left w:val="nil"/>
              <w:bottom w:val="nil"/>
              <w:right w:val="nil"/>
            </w:tcBorders>
          </w:tcPr>
          <w:p w14:paraId="66E6E4E7" w14:textId="77777777" w:rsidR="00004CF4" w:rsidRPr="00592E7C" w:rsidRDefault="005E738F" w:rsidP="00D31FE4">
            <w:pPr>
              <w:pStyle w:val="Normal1"/>
              <w:jc w:val="center"/>
              <w:rPr>
                <w:color w:val="000000" w:themeColor="text1"/>
              </w:rPr>
            </w:pPr>
            <w:r>
              <w:rPr>
                <w:color w:val="000000" w:themeColor="text1"/>
              </w:rPr>
              <w:t>887.50</w:t>
            </w:r>
          </w:p>
        </w:tc>
        <w:tc>
          <w:tcPr>
            <w:tcW w:w="3000" w:type="dxa"/>
            <w:tcBorders>
              <w:top w:val="single" w:sz="4" w:space="0" w:color="5B9BD5"/>
              <w:left w:val="nil"/>
              <w:bottom w:val="nil"/>
              <w:right w:val="single" w:sz="4" w:space="0" w:color="5B9BD5"/>
            </w:tcBorders>
          </w:tcPr>
          <w:p w14:paraId="42E86455" w14:textId="77777777" w:rsidR="00004CF4" w:rsidRPr="00592E7C" w:rsidRDefault="001E26DD">
            <w:pPr>
              <w:pStyle w:val="Normal1"/>
              <w:rPr>
                <w:color w:val="000000" w:themeColor="text1"/>
              </w:rPr>
            </w:pPr>
            <w:r>
              <w:rPr>
                <w:color w:val="000000" w:themeColor="text1"/>
              </w:rPr>
              <w:t xml:space="preserve">Operating budget </w:t>
            </w:r>
          </w:p>
        </w:tc>
      </w:tr>
      <w:tr w:rsidR="00004CF4" w:rsidRPr="00592E7C" w14:paraId="2574D11A" w14:textId="77777777">
        <w:trPr>
          <w:trHeight w:val="300"/>
        </w:trPr>
        <w:tc>
          <w:tcPr>
            <w:tcW w:w="4360" w:type="dxa"/>
            <w:tcBorders>
              <w:top w:val="single" w:sz="4" w:space="0" w:color="5B9BD5"/>
              <w:left w:val="single" w:sz="4" w:space="0" w:color="5B9BD5"/>
              <w:bottom w:val="nil"/>
              <w:right w:val="nil"/>
            </w:tcBorders>
          </w:tcPr>
          <w:p w14:paraId="781BEE54" w14:textId="77777777" w:rsidR="00004CF4" w:rsidRPr="00592E7C" w:rsidRDefault="001E26DD">
            <w:pPr>
              <w:pStyle w:val="Normal1"/>
              <w:rPr>
                <w:color w:val="000000" w:themeColor="text1"/>
              </w:rPr>
            </w:pPr>
            <w:r>
              <w:rPr>
                <w:color w:val="000000" w:themeColor="text1"/>
              </w:rPr>
              <w:t>Graduation Regalia</w:t>
            </w:r>
            <w:r w:rsidR="005E738F">
              <w:rPr>
                <w:color w:val="000000" w:themeColor="text1"/>
              </w:rPr>
              <w:t xml:space="preserve"> Orders</w:t>
            </w:r>
          </w:p>
        </w:tc>
        <w:tc>
          <w:tcPr>
            <w:tcW w:w="1640" w:type="dxa"/>
            <w:tcBorders>
              <w:top w:val="single" w:sz="4" w:space="0" w:color="5B9BD5"/>
              <w:left w:val="nil"/>
              <w:bottom w:val="nil"/>
              <w:right w:val="nil"/>
            </w:tcBorders>
          </w:tcPr>
          <w:p w14:paraId="629308E5" w14:textId="77777777" w:rsidR="00004CF4" w:rsidRPr="00592E7C" w:rsidRDefault="00004CF4">
            <w:pPr>
              <w:pStyle w:val="Normal1"/>
              <w:jc w:val="center"/>
              <w:rPr>
                <w:color w:val="000000" w:themeColor="text1"/>
              </w:rPr>
            </w:pPr>
          </w:p>
        </w:tc>
        <w:tc>
          <w:tcPr>
            <w:tcW w:w="1580" w:type="dxa"/>
            <w:tcBorders>
              <w:top w:val="single" w:sz="4" w:space="0" w:color="5B9BD5"/>
              <w:left w:val="nil"/>
              <w:bottom w:val="nil"/>
              <w:right w:val="nil"/>
            </w:tcBorders>
          </w:tcPr>
          <w:p w14:paraId="3DC9271D" w14:textId="77777777" w:rsidR="00004CF4" w:rsidRPr="00592E7C" w:rsidRDefault="001E26DD">
            <w:pPr>
              <w:pStyle w:val="Normal1"/>
              <w:jc w:val="right"/>
              <w:rPr>
                <w:color w:val="000000" w:themeColor="text1"/>
              </w:rPr>
            </w:pPr>
            <w:r>
              <w:rPr>
                <w:color w:val="000000" w:themeColor="text1"/>
              </w:rPr>
              <w:t>825</w:t>
            </w:r>
          </w:p>
        </w:tc>
        <w:tc>
          <w:tcPr>
            <w:tcW w:w="1440" w:type="dxa"/>
            <w:tcBorders>
              <w:top w:val="single" w:sz="4" w:space="0" w:color="5B9BD5"/>
              <w:left w:val="nil"/>
              <w:bottom w:val="nil"/>
              <w:right w:val="nil"/>
            </w:tcBorders>
          </w:tcPr>
          <w:p w14:paraId="68EE48EB" w14:textId="77777777" w:rsidR="00004CF4" w:rsidRPr="00592E7C" w:rsidRDefault="005E738F">
            <w:pPr>
              <w:pStyle w:val="Normal1"/>
              <w:jc w:val="right"/>
              <w:rPr>
                <w:color w:val="000000" w:themeColor="text1"/>
              </w:rPr>
            </w:pPr>
            <w:r>
              <w:rPr>
                <w:color w:val="000000" w:themeColor="text1"/>
              </w:rPr>
              <w:t>1712.50</w:t>
            </w:r>
          </w:p>
        </w:tc>
        <w:tc>
          <w:tcPr>
            <w:tcW w:w="3000" w:type="dxa"/>
            <w:tcBorders>
              <w:top w:val="single" w:sz="4" w:space="0" w:color="5B9BD5"/>
              <w:left w:val="nil"/>
              <w:bottom w:val="nil"/>
              <w:right w:val="single" w:sz="4" w:space="0" w:color="5B9BD5"/>
            </w:tcBorders>
          </w:tcPr>
          <w:p w14:paraId="187040DB" w14:textId="77777777" w:rsidR="00004CF4" w:rsidRPr="00592E7C" w:rsidRDefault="005E738F">
            <w:pPr>
              <w:pStyle w:val="Normal1"/>
              <w:rPr>
                <w:color w:val="000000" w:themeColor="text1"/>
              </w:rPr>
            </w:pPr>
            <w:r>
              <w:rPr>
                <w:color w:val="000000" w:themeColor="text1"/>
              </w:rPr>
              <w:t xml:space="preserve">Orders </w:t>
            </w:r>
            <w:r w:rsidR="001E26DD">
              <w:rPr>
                <w:color w:val="000000" w:themeColor="text1"/>
              </w:rPr>
              <w:t>for graduation regalia for graduating members and current members</w:t>
            </w:r>
            <w:r>
              <w:rPr>
                <w:color w:val="000000" w:themeColor="text1"/>
              </w:rPr>
              <w:t>, as paid by the members.</w:t>
            </w:r>
          </w:p>
        </w:tc>
      </w:tr>
      <w:tr w:rsidR="00004CF4" w:rsidRPr="00592E7C" w14:paraId="1451D8E3" w14:textId="77777777">
        <w:trPr>
          <w:trHeight w:val="900"/>
        </w:trPr>
        <w:tc>
          <w:tcPr>
            <w:tcW w:w="4360" w:type="dxa"/>
            <w:tcBorders>
              <w:top w:val="single" w:sz="4" w:space="0" w:color="5B9BD5"/>
              <w:left w:val="single" w:sz="4" w:space="0" w:color="5B9BD5"/>
              <w:bottom w:val="nil"/>
              <w:right w:val="nil"/>
            </w:tcBorders>
          </w:tcPr>
          <w:p w14:paraId="0D868720" w14:textId="77777777" w:rsidR="00004CF4" w:rsidRPr="00592E7C" w:rsidRDefault="005E738F">
            <w:pPr>
              <w:pStyle w:val="Normal1"/>
              <w:rPr>
                <w:color w:val="000000" w:themeColor="text1"/>
              </w:rPr>
            </w:pPr>
            <w:r>
              <w:rPr>
                <w:color w:val="000000" w:themeColor="text1"/>
              </w:rPr>
              <w:t>Loan payment</w:t>
            </w:r>
          </w:p>
        </w:tc>
        <w:tc>
          <w:tcPr>
            <w:tcW w:w="1640" w:type="dxa"/>
            <w:tcBorders>
              <w:top w:val="single" w:sz="4" w:space="0" w:color="5B9BD5"/>
              <w:left w:val="nil"/>
              <w:bottom w:val="nil"/>
              <w:right w:val="nil"/>
            </w:tcBorders>
          </w:tcPr>
          <w:p w14:paraId="7CFA7E55" w14:textId="77777777" w:rsidR="00004CF4" w:rsidRPr="00592E7C" w:rsidRDefault="005E738F" w:rsidP="00D31FE4">
            <w:pPr>
              <w:pStyle w:val="Normal1"/>
              <w:rPr>
                <w:color w:val="000000" w:themeColor="text1"/>
              </w:rPr>
            </w:pPr>
            <w:r>
              <w:rPr>
                <w:color w:val="000000" w:themeColor="text1"/>
              </w:rPr>
              <w:t>800</w:t>
            </w:r>
          </w:p>
        </w:tc>
        <w:tc>
          <w:tcPr>
            <w:tcW w:w="1580" w:type="dxa"/>
            <w:tcBorders>
              <w:top w:val="single" w:sz="4" w:space="0" w:color="5B9BD5"/>
              <w:left w:val="nil"/>
              <w:bottom w:val="nil"/>
              <w:right w:val="nil"/>
            </w:tcBorders>
          </w:tcPr>
          <w:p w14:paraId="30CD8D6C" w14:textId="77777777" w:rsidR="00004CF4" w:rsidRPr="00592E7C" w:rsidRDefault="00004CF4">
            <w:pPr>
              <w:pStyle w:val="Normal1"/>
              <w:rPr>
                <w:color w:val="000000" w:themeColor="text1"/>
              </w:rPr>
            </w:pPr>
          </w:p>
        </w:tc>
        <w:tc>
          <w:tcPr>
            <w:tcW w:w="1440" w:type="dxa"/>
            <w:tcBorders>
              <w:top w:val="single" w:sz="4" w:space="0" w:color="5B9BD5"/>
              <w:left w:val="nil"/>
              <w:bottom w:val="nil"/>
              <w:right w:val="nil"/>
            </w:tcBorders>
          </w:tcPr>
          <w:p w14:paraId="58B73C87" w14:textId="77777777" w:rsidR="00004CF4" w:rsidRPr="00592E7C" w:rsidRDefault="005E738F">
            <w:pPr>
              <w:pStyle w:val="Normal1"/>
              <w:jc w:val="right"/>
              <w:rPr>
                <w:color w:val="000000" w:themeColor="text1"/>
              </w:rPr>
            </w:pPr>
            <w:r>
              <w:rPr>
                <w:color w:val="000000" w:themeColor="text1"/>
              </w:rPr>
              <w:t>912.50</w:t>
            </w:r>
          </w:p>
        </w:tc>
        <w:tc>
          <w:tcPr>
            <w:tcW w:w="3000" w:type="dxa"/>
            <w:tcBorders>
              <w:top w:val="single" w:sz="4" w:space="0" w:color="5B9BD5"/>
              <w:left w:val="nil"/>
              <w:bottom w:val="nil"/>
              <w:right w:val="single" w:sz="4" w:space="0" w:color="5B9BD5"/>
            </w:tcBorders>
          </w:tcPr>
          <w:p w14:paraId="0899EE26" w14:textId="77777777" w:rsidR="00004CF4" w:rsidRPr="00592E7C" w:rsidRDefault="005E738F">
            <w:pPr>
              <w:pStyle w:val="Normal1"/>
              <w:rPr>
                <w:color w:val="000000" w:themeColor="text1"/>
              </w:rPr>
            </w:pPr>
            <w:r>
              <w:rPr>
                <w:color w:val="000000" w:themeColor="text1"/>
              </w:rPr>
              <w:t xml:space="preserve">Paid back the loan borrowed from Pharmacy Student Council. </w:t>
            </w:r>
          </w:p>
        </w:tc>
      </w:tr>
      <w:tr w:rsidR="00004CF4" w:rsidRPr="00592E7C" w14:paraId="13CBED56" w14:textId="77777777">
        <w:trPr>
          <w:trHeight w:val="300"/>
        </w:trPr>
        <w:tc>
          <w:tcPr>
            <w:tcW w:w="4360" w:type="dxa"/>
            <w:tcBorders>
              <w:top w:val="single" w:sz="4" w:space="0" w:color="5B9BD5"/>
              <w:left w:val="single" w:sz="4" w:space="0" w:color="5B9BD5"/>
              <w:bottom w:val="nil"/>
              <w:right w:val="nil"/>
            </w:tcBorders>
          </w:tcPr>
          <w:p w14:paraId="22FA2EF8" w14:textId="77777777" w:rsidR="00004CF4" w:rsidRPr="00592E7C" w:rsidRDefault="005E738F">
            <w:pPr>
              <w:pStyle w:val="Normal1"/>
              <w:rPr>
                <w:color w:val="000000" w:themeColor="text1"/>
              </w:rPr>
            </w:pPr>
            <w:r>
              <w:rPr>
                <w:color w:val="000000" w:themeColor="text1"/>
              </w:rPr>
              <w:t>Payment of Graduation Regalia</w:t>
            </w:r>
          </w:p>
        </w:tc>
        <w:tc>
          <w:tcPr>
            <w:tcW w:w="1640" w:type="dxa"/>
            <w:tcBorders>
              <w:top w:val="single" w:sz="4" w:space="0" w:color="5B9BD5"/>
              <w:left w:val="nil"/>
              <w:bottom w:val="nil"/>
              <w:right w:val="nil"/>
            </w:tcBorders>
          </w:tcPr>
          <w:p w14:paraId="72E8A3E7" w14:textId="77777777" w:rsidR="00004CF4" w:rsidRPr="00592E7C" w:rsidRDefault="005E738F">
            <w:pPr>
              <w:pStyle w:val="Normal1"/>
              <w:jc w:val="center"/>
              <w:rPr>
                <w:color w:val="000000" w:themeColor="text1"/>
              </w:rPr>
            </w:pPr>
            <w:r>
              <w:rPr>
                <w:color w:val="000000" w:themeColor="text1"/>
              </w:rPr>
              <w:t>825</w:t>
            </w:r>
          </w:p>
        </w:tc>
        <w:tc>
          <w:tcPr>
            <w:tcW w:w="1580" w:type="dxa"/>
            <w:tcBorders>
              <w:top w:val="single" w:sz="4" w:space="0" w:color="5B9BD5"/>
              <w:left w:val="nil"/>
              <w:bottom w:val="nil"/>
              <w:right w:val="nil"/>
            </w:tcBorders>
          </w:tcPr>
          <w:p w14:paraId="61E4BD84" w14:textId="77777777" w:rsidR="00004CF4" w:rsidRPr="00592E7C" w:rsidRDefault="00004CF4">
            <w:pPr>
              <w:pStyle w:val="Normal1"/>
              <w:rPr>
                <w:color w:val="000000" w:themeColor="text1"/>
              </w:rPr>
            </w:pPr>
          </w:p>
        </w:tc>
        <w:tc>
          <w:tcPr>
            <w:tcW w:w="1440" w:type="dxa"/>
            <w:tcBorders>
              <w:top w:val="single" w:sz="4" w:space="0" w:color="5B9BD5"/>
              <w:left w:val="nil"/>
              <w:bottom w:val="nil"/>
              <w:right w:val="nil"/>
            </w:tcBorders>
          </w:tcPr>
          <w:p w14:paraId="1F4760AC" w14:textId="77777777" w:rsidR="00004CF4" w:rsidRPr="00592E7C" w:rsidRDefault="005E738F">
            <w:pPr>
              <w:pStyle w:val="Normal1"/>
              <w:rPr>
                <w:color w:val="000000" w:themeColor="text1"/>
              </w:rPr>
            </w:pPr>
            <w:r>
              <w:rPr>
                <w:color w:val="000000" w:themeColor="text1"/>
              </w:rPr>
              <w:t>87.50</w:t>
            </w:r>
          </w:p>
        </w:tc>
        <w:tc>
          <w:tcPr>
            <w:tcW w:w="3000" w:type="dxa"/>
            <w:tcBorders>
              <w:top w:val="single" w:sz="4" w:space="0" w:color="5B9BD5"/>
              <w:left w:val="nil"/>
              <w:bottom w:val="nil"/>
              <w:right w:val="single" w:sz="4" w:space="0" w:color="5B9BD5"/>
            </w:tcBorders>
          </w:tcPr>
          <w:p w14:paraId="105479A8" w14:textId="77777777" w:rsidR="00004CF4" w:rsidRPr="00592E7C" w:rsidRDefault="005E738F">
            <w:pPr>
              <w:pStyle w:val="Normal1"/>
              <w:rPr>
                <w:color w:val="000000" w:themeColor="text1"/>
              </w:rPr>
            </w:pPr>
            <w:r>
              <w:rPr>
                <w:color w:val="000000" w:themeColor="text1"/>
              </w:rPr>
              <w:t xml:space="preserve">Post payment to Rho Chi National Office for the graduation regalia. </w:t>
            </w:r>
          </w:p>
        </w:tc>
      </w:tr>
      <w:tr w:rsidR="00AA6A27" w:rsidRPr="00592E7C" w14:paraId="2085330F" w14:textId="77777777">
        <w:trPr>
          <w:trHeight w:val="300"/>
        </w:trPr>
        <w:tc>
          <w:tcPr>
            <w:tcW w:w="4360" w:type="dxa"/>
            <w:tcBorders>
              <w:top w:val="single" w:sz="4" w:space="0" w:color="5B9BD5"/>
              <w:left w:val="single" w:sz="4" w:space="0" w:color="5B9BD5"/>
              <w:bottom w:val="nil"/>
              <w:right w:val="nil"/>
            </w:tcBorders>
          </w:tcPr>
          <w:p w14:paraId="115CC4C7" w14:textId="77777777" w:rsidR="00AA6A27" w:rsidRPr="00592E7C" w:rsidRDefault="00AA6A27">
            <w:pPr>
              <w:pStyle w:val="Normal1"/>
              <w:rPr>
                <w:color w:val="000000" w:themeColor="text1"/>
              </w:rPr>
            </w:pPr>
          </w:p>
        </w:tc>
        <w:tc>
          <w:tcPr>
            <w:tcW w:w="1640" w:type="dxa"/>
            <w:tcBorders>
              <w:top w:val="single" w:sz="4" w:space="0" w:color="5B9BD5"/>
              <w:left w:val="nil"/>
              <w:bottom w:val="nil"/>
              <w:right w:val="nil"/>
            </w:tcBorders>
          </w:tcPr>
          <w:p w14:paraId="2EF5B32D" w14:textId="77777777" w:rsidR="00AA6A27" w:rsidRPr="00592E7C" w:rsidRDefault="00AA6A27">
            <w:pPr>
              <w:pStyle w:val="Normal1"/>
              <w:jc w:val="center"/>
              <w:rPr>
                <w:color w:val="000000" w:themeColor="text1"/>
              </w:rPr>
            </w:pPr>
          </w:p>
        </w:tc>
        <w:tc>
          <w:tcPr>
            <w:tcW w:w="1580" w:type="dxa"/>
            <w:tcBorders>
              <w:top w:val="single" w:sz="4" w:space="0" w:color="5B9BD5"/>
              <w:left w:val="nil"/>
              <w:bottom w:val="nil"/>
              <w:right w:val="nil"/>
            </w:tcBorders>
          </w:tcPr>
          <w:p w14:paraId="22E7979F" w14:textId="77777777" w:rsidR="00AA6A27" w:rsidRPr="00592E7C" w:rsidRDefault="00AA6A27">
            <w:pPr>
              <w:pStyle w:val="Normal1"/>
              <w:rPr>
                <w:color w:val="000000" w:themeColor="text1"/>
              </w:rPr>
            </w:pPr>
          </w:p>
        </w:tc>
        <w:tc>
          <w:tcPr>
            <w:tcW w:w="1440" w:type="dxa"/>
            <w:tcBorders>
              <w:top w:val="single" w:sz="4" w:space="0" w:color="5B9BD5"/>
              <w:left w:val="nil"/>
              <w:bottom w:val="nil"/>
              <w:right w:val="nil"/>
            </w:tcBorders>
          </w:tcPr>
          <w:p w14:paraId="29B0732C" w14:textId="77777777" w:rsidR="00AA6A27" w:rsidRPr="00592E7C" w:rsidRDefault="00AA6A27">
            <w:pPr>
              <w:pStyle w:val="Normal1"/>
              <w:rPr>
                <w:color w:val="000000" w:themeColor="text1"/>
              </w:rPr>
            </w:pPr>
          </w:p>
        </w:tc>
        <w:tc>
          <w:tcPr>
            <w:tcW w:w="3000" w:type="dxa"/>
            <w:tcBorders>
              <w:top w:val="single" w:sz="4" w:space="0" w:color="5B9BD5"/>
              <w:left w:val="nil"/>
              <w:bottom w:val="nil"/>
              <w:right w:val="single" w:sz="4" w:space="0" w:color="5B9BD5"/>
            </w:tcBorders>
          </w:tcPr>
          <w:p w14:paraId="713F329A" w14:textId="77777777" w:rsidR="00AA6A27" w:rsidRPr="00592E7C" w:rsidRDefault="00AA6A27">
            <w:pPr>
              <w:pStyle w:val="Normal1"/>
              <w:rPr>
                <w:color w:val="000000" w:themeColor="text1"/>
              </w:rPr>
            </w:pPr>
          </w:p>
        </w:tc>
      </w:tr>
      <w:tr w:rsidR="00AA6A27" w:rsidRPr="00592E7C" w14:paraId="4D7A2601" w14:textId="77777777">
        <w:trPr>
          <w:trHeight w:val="300"/>
        </w:trPr>
        <w:tc>
          <w:tcPr>
            <w:tcW w:w="4360" w:type="dxa"/>
            <w:tcBorders>
              <w:top w:val="single" w:sz="4" w:space="0" w:color="5B9BD5"/>
              <w:left w:val="single" w:sz="4" w:space="0" w:color="5B9BD5"/>
              <w:bottom w:val="nil"/>
              <w:right w:val="nil"/>
            </w:tcBorders>
          </w:tcPr>
          <w:p w14:paraId="31049CB1" w14:textId="77777777" w:rsidR="00AA6A27" w:rsidRPr="00592E7C" w:rsidRDefault="00AA6A27">
            <w:pPr>
              <w:pStyle w:val="Normal1"/>
              <w:rPr>
                <w:color w:val="000000" w:themeColor="text1"/>
              </w:rPr>
            </w:pPr>
          </w:p>
        </w:tc>
        <w:tc>
          <w:tcPr>
            <w:tcW w:w="1640" w:type="dxa"/>
            <w:tcBorders>
              <w:top w:val="single" w:sz="4" w:space="0" w:color="5B9BD5"/>
              <w:left w:val="nil"/>
              <w:bottom w:val="nil"/>
              <w:right w:val="nil"/>
            </w:tcBorders>
          </w:tcPr>
          <w:p w14:paraId="18FC0EC4" w14:textId="77777777" w:rsidR="00AA6A27" w:rsidRPr="00592E7C" w:rsidRDefault="00AA6A27">
            <w:pPr>
              <w:pStyle w:val="Normal1"/>
              <w:jc w:val="center"/>
              <w:rPr>
                <w:color w:val="000000" w:themeColor="text1"/>
              </w:rPr>
            </w:pPr>
          </w:p>
        </w:tc>
        <w:tc>
          <w:tcPr>
            <w:tcW w:w="1580" w:type="dxa"/>
            <w:tcBorders>
              <w:top w:val="single" w:sz="4" w:space="0" w:color="5B9BD5"/>
              <w:left w:val="nil"/>
              <w:bottom w:val="nil"/>
              <w:right w:val="nil"/>
            </w:tcBorders>
          </w:tcPr>
          <w:p w14:paraId="18CF2E3A" w14:textId="77777777" w:rsidR="00AA6A27" w:rsidRPr="00592E7C" w:rsidRDefault="00AA6A27">
            <w:pPr>
              <w:pStyle w:val="Normal1"/>
              <w:rPr>
                <w:color w:val="000000" w:themeColor="text1"/>
              </w:rPr>
            </w:pPr>
          </w:p>
        </w:tc>
        <w:tc>
          <w:tcPr>
            <w:tcW w:w="1440" w:type="dxa"/>
            <w:tcBorders>
              <w:top w:val="single" w:sz="4" w:space="0" w:color="5B9BD5"/>
              <w:left w:val="nil"/>
              <w:bottom w:val="nil"/>
              <w:right w:val="nil"/>
            </w:tcBorders>
          </w:tcPr>
          <w:p w14:paraId="5F2D2350" w14:textId="77777777" w:rsidR="00AA6A27" w:rsidRPr="00592E7C" w:rsidRDefault="00AA6A27">
            <w:pPr>
              <w:pStyle w:val="Normal1"/>
              <w:rPr>
                <w:color w:val="000000" w:themeColor="text1"/>
              </w:rPr>
            </w:pPr>
          </w:p>
        </w:tc>
        <w:tc>
          <w:tcPr>
            <w:tcW w:w="3000" w:type="dxa"/>
            <w:tcBorders>
              <w:top w:val="single" w:sz="4" w:space="0" w:color="5B9BD5"/>
              <w:left w:val="nil"/>
              <w:bottom w:val="nil"/>
              <w:right w:val="single" w:sz="4" w:space="0" w:color="5B9BD5"/>
            </w:tcBorders>
          </w:tcPr>
          <w:p w14:paraId="61B08F66" w14:textId="77777777" w:rsidR="00AA6A27" w:rsidRPr="00592E7C" w:rsidRDefault="00AA6A27">
            <w:pPr>
              <w:pStyle w:val="Normal1"/>
              <w:rPr>
                <w:color w:val="000000" w:themeColor="text1"/>
              </w:rPr>
            </w:pPr>
          </w:p>
        </w:tc>
      </w:tr>
    </w:tbl>
    <w:p w14:paraId="6210C80E" w14:textId="77777777" w:rsidR="00004CF4" w:rsidRPr="00592E7C" w:rsidRDefault="00004CF4">
      <w:pPr>
        <w:pStyle w:val="Normal1"/>
        <w:rPr>
          <w:color w:val="000000" w:themeColor="text1"/>
        </w:rPr>
      </w:pPr>
    </w:p>
    <w:sectPr w:rsidR="00004CF4" w:rsidRPr="00592E7C">
      <w:headerReference w:type="default" r:id="rId8"/>
      <w:footerReference w:type="default" r:id="rId9"/>
      <w:headerReference w:type="first" r:id="rId10"/>
      <w:footerReference w:type="first" r:id="rId11"/>
      <w:pgSz w:w="15840" w:h="122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F9CD2" w14:textId="77777777" w:rsidR="005E738F" w:rsidRDefault="005E738F">
      <w:r>
        <w:separator/>
      </w:r>
    </w:p>
  </w:endnote>
  <w:endnote w:type="continuationSeparator" w:id="0">
    <w:p w14:paraId="77EDBFF9" w14:textId="77777777" w:rsidR="005E738F" w:rsidRDefault="005E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C865E" w14:textId="77777777" w:rsidR="005E738F" w:rsidRDefault="005E738F">
    <w:pPr>
      <w:pStyle w:val="Normal1"/>
      <w:tabs>
        <w:tab w:val="center" w:pos="4320"/>
        <w:tab w:val="right" w:pos="8640"/>
      </w:tabs>
      <w:spacing w:after="720"/>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F9265" w14:textId="77777777" w:rsidR="005E738F" w:rsidRDefault="005E738F">
    <w:pPr>
      <w:pStyle w:val="Normal1"/>
      <w:tabs>
        <w:tab w:val="center" w:pos="4320"/>
        <w:tab w:val="right" w:pos="8640"/>
      </w:tabs>
      <w:jc w:val="center"/>
    </w:pPr>
    <w:r>
      <w:rPr>
        <w:b/>
        <w:sz w:val="20"/>
        <w:szCs w:val="20"/>
      </w:rPr>
      <w:t>The Rho Chi Society</w:t>
    </w:r>
  </w:p>
  <w:p w14:paraId="402FDEF8" w14:textId="77777777" w:rsidR="005E738F" w:rsidRDefault="005E738F">
    <w:pPr>
      <w:pStyle w:val="Normal1"/>
      <w:tabs>
        <w:tab w:val="center" w:pos="4320"/>
        <w:tab w:val="right" w:pos="8640"/>
      </w:tabs>
      <w:jc w:val="center"/>
    </w:pPr>
    <w:r>
      <w:rPr>
        <w:b/>
        <w:sz w:val="20"/>
        <w:szCs w:val="20"/>
      </w:rPr>
      <w:t>National Office Contact Information:</w:t>
    </w:r>
  </w:p>
  <w:p w14:paraId="0789A55E" w14:textId="77777777" w:rsidR="005E738F" w:rsidRDefault="005E738F">
    <w:pPr>
      <w:pStyle w:val="Normal1"/>
      <w:tabs>
        <w:tab w:val="center" w:pos="4320"/>
        <w:tab w:val="right" w:pos="8640"/>
      </w:tabs>
      <w:jc w:val="center"/>
    </w:pPr>
    <w:r>
      <w:rPr>
        <w:b/>
        <w:sz w:val="20"/>
        <w:szCs w:val="20"/>
      </w:rPr>
      <w:t>Email:  RhoChi@unc.edu</w:t>
    </w:r>
  </w:p>
  <w:p w14:paraId="4699AF63" w14:textId="77777777" w:rsidR="005E738F" w:rsidRDefault="005E738F">
    <w:pPr>
      <w:pStyle w:val="Normal1"/>
      <w:tabs>
        <w:tab w:val="center" w:pos="4320"/>
        <w:tab w:val="right" w:pos="8640"/>
      </w:tabs>
      <w:jc w:val="center"/>
    </w:pPr>
    <w:r>
      <w:rPr>
        <w:b/>
        <w:sz w:val="20"/>
        <w:szCs w:val="20"/>
      </w:rPr>
      <w:t>Telephone:  (919) 843-9001</w:t>
    </w:r>
  </w:p>
  <w:p w14:paraId="10EA3133" w14:textId="77777777" w:rsidR="005E738F" w:rsidRDefault="005E738F">
    <w:pPr>
      <w:pStyle w:val="Normal1"/>
      <w:tabs>
        <w:tab w:val="center" w:pos="4320"/>
        <w:tab w:val="right" w:pos="8640"/>
      </w:tabs>
      <w:spacing w:after="720"/>
      <w:jc w:val="center"/>
    </w:pPr>
    <w:r>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7BD2B" w14:textId="77777777" w:rsidR="005E738F" w:rsidRDefault="005E738F">
      <w:r>
        <w:separator/>
      </w:r>
    </w:p>
  </w:footnote>
  <w:footnote w:type="continuationSeparator" w:id="0">
    <w:p w14:paraId="380431FD" w14:textId="77777777" w:rsidR="005E738F" w:rsidRDefault="005E7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6529" w14:textId="77777777" w:rsidR="005E738F" w:rsidRDefault="005E738F">
    <w:pPr>
      <w:pStyle w:val="Normal1"/>
      <w:tabs>
        <w:tab w:val="center" w:pos="4320"/>
        <w:tab w:val="right" w:pos="8640"/>
      </w:tabs>
      <w:spacing w:before="720"/>
      <w:ind w:right="360"/>
    </w:pPr>
    <w:r>
      <w:rPr>
        <w:b/>
        <w:sz w:val="20"/>
        <w:szCs w:val="20"/>
      </w:rPr>
      <w:t>The Rho Chi Society</w:t>
    </w:r>
  </w:p>
  <w:p w14:paraId="15B3979C" w14:textId="77777777" w:rsidR="005E738F" w:rsidRDefault="005E738F">
    <w:pPr>
      <w:pStyle w:val="Normal1"/>
      <w:tabs>
        <w:tab w:val="center" w:pos="4320"/>
        <w:tab w:val="right" w:pos="8640"/>
      </w:tabs>
      <w:ind w:right="360"/>
    </w:pPr>
    <w:r>
      <w:rPr>
        <w:b/>
        <w:sz w:val="20"/>
        <w:szCs w:val="20"/>
      </w:rPr>
      <w:t xml:space="preserve">Annual Chapter Report </w:t>
    </w:r>
  </w:p>
  <w:p w14:paraId="25CBFA9D" w14:textId="77777777" w:rsidR="005E738F" w:rsidRDefault="005E738F">
    <w:pPr>
      <w:pStyle w:val="Normal1"/>
      <w:tabs>
        <w:tab w:val="center" w:pos="4320"/>
        <w:tab w:val="right" w:pos="8640"/>
      </w:tabs>
      <w:ind w:right="360"/>
    </w:pPr>
  </w:p>
  <w:p w14:paraId="1D5A22B1" w14:textId="77777777" w:rsidR="005E738F" w:rsidRDefault="005E738F">
    <w:pPr>
      <w:pStyle w:val="Normal1"/>
      <w:tabs>
        <w:tab w:val="center" w:pos="4320"/>
        <w:tab w:val="right" w:pos="8640"/>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3FDF" w14:textId="77777777" w:rsidR="005E738F" w:rsidRDefault="005E738F">
    <w:pPr>
      <w:pStyle w:val="Normal1"/>
      <w:tabs>
        <w:tab w:val="center" w:pos="4320"/>
        <w:tab w:val="right" w:pos="8640"/>
      </w:tabs>
      <w:spacing w:before="720"/>
      <w:jc w:val="center"/>
    </w:pPr>
    <w:r>
      <w:rPr>
        <w:noProof/>
      </w:rPr>
      <w:drawing>
        <wp:inline distT="0" distB="0" distL="114300" distR="114300" wp14:anchorId="5FADD9F9" wp14:editId="2B90072A">
          <wp:extent cx="1315085" cy="91376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14:paraId="25311A97" w14:textId="77777777" w:rsidR="005E738F" w:rsidRDefault="005E738F">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034C8"/>
    <w:multiLevelType w:val="hybridMultilevel"/>
    <w:tmpl w:val="F1F4D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36E39"/>
    <w:multiLevelType w:val="multilevel"/>
    <w:tmpl w:val="A198F5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76D9327C"/>
    <w:multiLevelType w:val="multilevel"/>
    <w:tmpl w:val="0E9CEC2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F4"/>
    <w:rsid w:val="00004CF4"/>
    <w:rsid w:val="000C5B43"/>
    <w:rsid w:val="001159A2"/>
    <w:rsid w:val="001467F0"/>
    <w:rsid w:val="001E26DD"/>
    <w:rsid w:val="002D62BD"/>
    <w:rsid w:val="003035CA"/>
    <w:rsid w:val="00306D37"/>
    <w:rsid w:val="003165E0"/>
    <w:rsid w:val="004837ED"/>
    <w:rsid w:val="004D1CAC"/>
    <w:rsid w:val="0050063C"/>
    <w:rsid w:val="005343E8"/>
    <w:rsid w:val="0053556D"/>
    <w:rsid w:val="00553733"/>
    <w:rsid w:val="00592E7C"/>
    <w:rsid w:val="005D5044"/>
    <w:rsid w:val="005D6653"/>
    <w:rsid w:val="005E738F"/>
    <w:rsid w:val="00646123"/>
    <w:rsid w:val="006967E6"/>
    <w:rsid w:val="006B6D62"/>
    <w:rsid w:val="007C7C24"/>
    <w:rsid w:val="00855927"/>
    <w:rsid w:val="0088795A"/>
    <w:rsid w:val="008950AF"/>
    <w:rsid w:val="00914242"/>
    <w:rsid w:val="009A1B61"/>
    <w:rsid w:val="009E008D"/>
    <w:rsid w:val="009E62BB"/>
    <w:rsid w:val="00A06B7C"/>
    <w:rsid w:val="00A12CDF"/>
    <w:rsid w:val="00A77956"/>
    <w:rsid w:val="00AA6A27"/>
    <w:rsid w:val="00AB2107"/>
    <w:rsid w:val="00AC630B"/>
    <w:rsid w:val="00AF1DA7"/>
    <w:rsid w:val="00B37B0F"/>
    <w:rsid w:val="00C532FC"/>
    <w:rsid w:val="00C647C3"/>
    <w:rsid w:val="00CA4B75"/>
    <w:rsid w:val="00D01572"/>
    <w:rsid w:val="00D31FE4"/>
    <w:rsid w:val="00D413C2"/>
    <w:rsid w:val="00DE070F"/>
    <w:rsid w:val="00DE3877"/>
    <w:rsid w:val="00E47712"/>
    <w:rsid w:val="00E806C2"/>
    <w:rsid w:val="00EA009F"/>
    <w:rsid w:val="00EF07F7"/>
    <w:rsid w:val="00F6496D"/>
    <w:rsid w:val="00F84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48A12"/>
  <w15:docId w15:val="{1E5B3587-6F3B-4660-949D-45FA8F83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jc w:val="center"/>
      <w:outlineLvl w:val="0"/>
    </w:pPr>
    <w:rPr>
      <w:b/>
    </w:rPr>
  </w:style>
  <w:style w:type="paragraph" w:styleId="Heading2">
    <w:name w:val="heading 2"/>
    <w:basedOn w:val="Normal1"/>
    <w:next w:val="Normal1"/>
    <w:pPr>
      <w:keepNext/>
      <w:keepLines/>
      <w:outlineLvl w:val="1"/>
    </w:pPr>
    <w:rPr>
      <w:b/>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jc w:val="center"/>
    </w:pPr>
    <w:rPr>
      <w:b/>
      <w:sz w:val="28"/>
      <w:szCs w:val="28"/>
    </w:rPr>
  </w:style>
  <w:style w:type="paragraph" w:styleId="Subtitle">
    <w:name w:val="Subtitle"/>
    <w:basedOn w:val="Normal1"/>
    <w:next w:val="Normal1"/>
    <w:pPr>
      <w:keepNext/>
      <w:keepLines/>
    </w:pPr>
    <w:rPr>
      <w:b/>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AF1DA7"/>
    <w:rPr>
      <w:rFonts w:ascii="Lucida Grande" w:hAnsi="Lucida Grande"/>
      <w:sz w:val="18"/>
      <w:szCs w:val="18"/>
    </w:rPr>
  </w:style>
  <w:style w:type="character" w:customStyle="1" w:styleId="BalloonTextChar">
    <w:name w:val="Balloon Text Char"/>
    <w:basedOn w:val="DefaultParagraphFont"/>
    <w:link w:val="BalloonText"/>
    <w:uiPriority w:val="99"/>
    <w:semiHidden/>
    <w:rsid w:val="00AF1DA7"/>
    <w:rPr>
      <w:rFonts w:ascii="Lucida Grande" w:hAnsi="Lucida Grande"/>
      <w:sz w:val="18"/>
      <w:szCs w:val="18"/>
    </w:rPr>
  </w:style>
  <w:style w:type="character" w:styleId="CommentReference">
    <w:name w:val="annotation reference"/>
    <w:basedOn w:val="DefaultParagraphFont"/>
    <w:uiPriority w:val="99"/>
    <w:semiHidden/>
    <w:unhideWhenUsed/>
    <w:rsid w:val="007C7C24"/>
    <w:rPr>
      <w:sz w:val="16"/>
      <w:szCs w:val="16"/>
    </w:rPr>
  </w:style>
  <w:style w:type="paragraph" w:styleId="CommentText">
    <w:name w:val="annotation text"/>
    <w:basedOn w:val="Normal"/>
    <w:link w:val="CommentTextChar"/>
    <w:uiPriority w:val="99"/>
    <w:semiHidden/>
    <w:unhideWhenUsed/>
    <w:rsid w:val="007C7C24"/>
    <w:rPr>
      <w:sz w:val="20"/>
      <w:szCs w:val="20"/>
    </w:rPr>
  </w:style>
  <w:style w:type="character" w:customStyle="1" w:styleId="CommentTextChar">
    <w:name w:val="Comment Text Char"/>
    <w:basedOn w:val="DefaultParagraphFont"/>
    <w:link w:val="CommentText"/>
    <w:uiPriority w:val="99"/>
    <w:semiHidden/>
    <w:rsid w:val="007C7C24"/>
    <w:rPr>
      <w:sz w:val="20"/>
      <w:szCs w:val="20"/>
    </w:rPr>
  </w:style>
  <w:style w:type="paragraph" w:styleId="CommentSubject">
    <w:name w:val="annotation subject"/>
    <w:basedOn w:val="CommentText"/>
    <w:next w:val="CommentText"/>
    <w:link w:val="CommentSubjectChar"/>
    <w:uiPriority w:val="99"/>
    <w:semiHidden/>
    <w:unhideWhenUsed/>
    <w:rsid w:val="007C7C24"/>
    <w:rPr>
      <w:b/>
      <w:bCs/>
    </w:rPr>
  </w:style>
  <w:style w:type="character" w:customStyle="1" w:styleId="CommentSubjectChar">
    <w:name w:val="Comment Subject Char"/>
    <w:basedOn w:val="CommentTextChar"/>
    <w:link w:val="CommentSubject"/>
    <w:uiPriority w:val="99"/>
    <w:semiHidden/>
    <w:rsid w:val="007C7C24"/>
    <w:rPr>
      <w:b/>
      <w:bCs/>
      <w:sz w:val="20"/>
      <w:szCs w:val="20"/>
    </w:rPr>
  </w:style>
  <w:style w:type="paragraph" w:styleId="Revision">
    <w:name w:val="Revision"/>
    <w:hidden/>
    <w:uiPriority w:val="99"/>
    <w:semiHidden/>
    <w:rsid w:val="00D0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BAE27-0A0E-402E-B78C-029B4A3F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2345</Words>
  <Characters>13369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Philadelphia College of Osteopathic Medicine</Company>
  <LinksUpToDate>false</LinksUpToDate>
  <CharactersWithSpaces>15683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Lee</dc:creator>
  <cp:lastModifiedBy>Moriarty, Gail R</cp:lastModifiedBy>
  <cp:revision>2</cp:revision>
  <dcterms:created xsi:type="dcterms:W3CDTF">2016-05-16T19:21:00Z</dcterms:created>
  <dcterms:modified xsi:type="dcterms:W3CDTF">2016-05-16T19:21:00Z</dcterms:modified>
</cp:coreProperties>
</file>